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AF2" w:rsidRDefault="00594AF2" w:rsidP="00594AF2">
      <w:pPr>
        <w:spacing w:after="0" w:line="240" w:lineRule="auto"/>
        <w:ind w:left="142"/>
        <w:jc w:val="center"/>
        <w:rPr>
          <w:rFonts w:ascii="Times New Roman" w:hAnsi="Times New Roman" w:cs="Times New Roman"/>
          <w:noProof/>
        </w:rPr>
      </w:pPr>
    </w:p>
    <w:p w:rsidR="007C0AA9" w:rsidRPr="0044280D" w:rsidRDefault="007C0AA9" w:rsidP="00594AF2">
      <w:pPr>
        <w:spacing w:after="0" w:line="240" w:lineRule="auto"/>
        <w:ind w:left="142"/>
        <w:jc w:val="center"/>
        <w:rPr>
          <w:rFonts w:ascii="Times New Roman" w:hAnsi="Times New Roman" w:cs="Times New Roman"/>
          <w:noProof/>
        </w:rPr>
      </w:pPr>
    </w:p>
    <w:p w:rsidR="00594AF2" w:rsidRPr="0044280D" w:rsidRDefault="00594AF2" w:rsidP="00594AF2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4280D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4155441</wp:posOffset>
            </wp:positionH>
            <wp:positionV relativeFrom="paragraph">
              <wp:posOffset>-680719</wp:posOffset>
            </wp:positionV>
            <wp:extent cx="1123950" cy="1123950"/>
            <wp:effectExtent l="0" t="0" r="0" b="0"/>
            <wp:wrapNone/>
            <wp:docPr id="1" name="image1.jpg" descr="эмблемма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эмблемма"/>
                    <pic:cNvPicPr preferRelativeResize="0"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11239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94AF2" w:rsidRPr="0044280D" w:rsidRDefault="00594AF2" w:rsidP="00594AF2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94AF2" w:rsidRPr="0044280D" w:rsidRDefault="00594AF2" w:rsidP="00594AF2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4280D">
        <w:rPr>
          <w:rFonts w:ascii="Times New Roman" w:hAnsi="Times New Roman" w:cs="Times New Roman"/>
          <w:b/>
          <w:sz w:val="32"/>
          <w:szCs w:val="32"/>
        </w:rPr>
        <w:t xml:space="preserve">ГБОУ ЛО «Сиверская школа-интернат, </w:t>
      </w:r>
    </w:p>
    <w:p w:rsidR="00594AF2" w:rsidRPr="0044280D" w:rsidRDefault="00594AF2" w:rsidP="00594AF2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44280D">
        <w:rPr>
          <w:rFonts w:ascii="Times New Roman" w:hAnsi="Times New Roman" w:cs="Times New Roman"/>
          <w:b/>
          <w:sz w:val="32"/>
          <w:szCs w:val="32"/>
        </w:rPr>
        <w:t>реализующая</w:t>
      </w:r>
      <w:proofErr w:type="gramEnd"/>
      <w:r w:rsidRPr="0044280D">
        <w:rPr>
          <w:rFonts w:ascii="Times New Roman" w:hAnsi="Times New Roman" w:cs="Times New Roman"/>
          <w:b/>
          <w:sz w:val="32"/>
          <w:szCs w:val="32"/>
        </w:rPr>
        <w:t xml:space="preserve"> адаптированные образовательные программы»</w:t>
      </w:r>
    </w:p>
    <w:p w:rsidR="00594AF2" w:rsidRPr="0044280D" w:rsidRDefault="00594AF2" w:rsidP="00594AF2">
      <w:pPr>
        <w:spacing w:after="0" w:line="240" w:lineRule="auto"/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160" w:type="dxa"/>
        <w:tblInd w:w="250" w:type="dxa"/>
        <w:tblLayout w:type="fixed"/>
        <w:tblLook w:val="0400"/>
      </w:tblPr>
      <w:tblGrid>
        <w:gridCol w:w="5245"/>
        <w:gridCol w:w="5420"/>
        <w:gridCol w:w="4495"/>
      </w:tblGrid>
      <w:tr w:rsidR="00594AF2" w:rsidRPr="0044280D" w:rsidTr="005632B1">
        <w:trPr>
          <w:trHeight w:val="1701"/>
        </w:trPr>
        <w:tc>
          <w:tcPr>
            <w:tcW w:w="5245" w:type="dxa"/>
          </w:tcPr>
          <w:p w:rsidR="00594AF2" w:rsidRPr="0044280D" w:rsidRDefault="00594AF2" w:rsidP="005632B1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4AF2" w:rsidRPr="0044280D" w:rsidRDefault="00594AF2" w:rsidP="005632B1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44280D">
              <w:rPr>
                <w:rFonts w:ascii="Times New Roman" w:hAnsi="Times New Roman" w:cs="Times New Roman"/>
                <w:b/>
                <w:sz w:val="28"/>
                <w:szCs w:val="28"/>
              </w:rPr>
              <w:t>«Рассмотрено»</w:t>
            </w:r>
            <w:r w:rsidRPr="0044280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94AF2" w:rsidRDefault="00594AF2" w:rsidP="005632B1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44280D">
              <w:rPr>
                <w:rFonts w:ascii="Times New Roman" w:hAnsi="Times New Roman" w:cs="Times New Roman"/>
                <w:sz w:val="28"/>
                <w:szCs w:val="28"/>
              </w:rPr>
              <w:t xml:space="preserve">на заседании </w:t>
            </w:r>
            <w:proofErr w:type="gramStart"/>
            <w:r w:rsidRPr="0044280D">
              <w:rPr>
                <w:rFonts w:ascii="Times New Roman" w:hAnsi="Times New Roman" w:cs="Times New Roman"/>
                <w:sz w:val="28"/>
                <w:szCs w:val="28"/>
              </w:rPr>
              <w:t>методического</w:t>
            </w:r>
            <w:proofErr w:type="gramEnd"/>
            <w:r w:rsidRPr="0044280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94AF2" w:rsidRPr="0044280D" w:rsidRDefault="00594AF2" w:rsidP="005632B1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44280D">
              <w:rPr>
                <w:rFonts w:ascii="Times New Roman" w:hAnsi="Times New Roman" w:cs="Times New Roman"/>
                <w:sz w:val="28"/>
                <w:szCs w:val="28"/>
              </w:rPr>
              <w:t xml:space="preserve">объединения </w:t>
            </w:r>
          </w:p>
          <w:p w:rsidR="00594AF2" w:rsidRPr="0044280D" w:rsidRDefault="00594AF2" w:rsidP="005632B1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4280D">
              <w:rPr>
                <w:rFonts w:ascii="Times New Roman" w:hAnsi="Times New Roman" w:cs="Times New Roman"/>
                <w:sz w:val="28"/>
                <w:szCs w:val="28"/>
              </w:rPr>
              <w:t>учителей-предметников</w:t>
            </w:r>
            <w:proofErr w:type="gramEnd"/>
          </w:p>
          <w:p w:rsidR="00594AF2" w:rsidRPr="0044280D" w:rsidRDefault="00594AF2" w:rsidP="005632B1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44280D">
              <w:rPr>
                <w:rFonts w:ascii="Times New Roman" w:hAnsi="Times New Roman" w:cs="Times New Roman"/>
                <w:sz w:val="28"/>
                <w:szCs w:val="28"/>
              </w:rPr>
              <w:t xml:space="preserve">протокол №1 от «27» августа 2024г. </w:t>
            </w:r>
          </w:p>
        </w:tc>
        <w:tc>
          <w:tcPr>
            <w:tcW w:w="5420" w:type="dxa"/>
          </w:tcPr>
          <w:p w:rsidR="00594AF2" w:rsidRPr="0044280D" w:rsidRDefault="00594AF2" w:rsidP="005632B1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4AF2" w:rsidRPr="0044280D" w:rsidRDefault="00594AF2" w:rsidP="005632B1">
            <w:pPr>
              <w:spacing w:after="0" w:line="240" w:lineRule="auto"/>
              <w:ind w:left="142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4280D">
              <w:rPr>
                <w:rFonts w:ascii="Times New Roman" w:hAnsi="Times New Roman" w:cs="Times New Roman"/>
                <w:b/>
                <w:sz w:val="28"/>
                <w:szCs w:val="28"/>
              </w:rPr>
              <w:t>«Принято»</w:t>
            </w:r>
          </w:p>
          <w:p w:rsidR="00594AF2" w:rsidRPr="0044280D" w:rsidRDefault="00594AF2" w:rsidP="005632B1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44280D">
              <w:rPr>
                <w:rFonts w:ascii="Times New Roman" w:hAnsi="Times New Roman" w:cs="Times New Roman"/>
                <w:sz w:val="28"/>
                <w:szCs w:val="28"/>
              </w:rPr>
              <w:t>решением педагогического совета</w:t>
            </w:r>
          </w:p>
          <w:p w:rsidR="00594AF2" w:rsidRPr="0044280D" w:rsidRDefault="00594AF2" w:rsidP="005632B1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44280D">
              <w:rPr>
                <w:rFonts w:ascii="Times New Roman" w:hAnsi="Times New Roman" w:cs="Times New Roman"/>
                <w:sz w:val="28"/>
                <w:szCs w:val="28"/>
              </w:rPr>
              <w:t>протокол №1 от «28» августа 2024 г.</w:t>
            </w:r>
          </w:p>
          <w:p w:rsidR="00594AF2" w:rsidRPr="0044280D" w:rsidRDefault="00594AF2" w:rsidP="005632B1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4AF2" w:rsidRPr="0044280D" w:rsidRDefault="00594AF2" w:rsidP="005632B1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95" w:type="dxa"/>
          </w:tcPr>
          <w:p w:rsidR="00594AF2" w:rsidRPr="0044280D" w:rsidRDefault="00594AF2" w:rsidP="005632B1">
            <w:pPr>
              <w:spacing w:after="0" w:line="240" w:lineRule="auto"/>
              <w:ind w:right="-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4AF2" w:rsidRPr="0044280D" w:rsidRDefault="00594AF2" w:rsidP="005632B1">
            <w:pPr>
              <w:spacing w:after="0" w:line="240" w:lineRule="auto"/>
              <w:ind w:right="-4" w:hanging="11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4280D">
              <w:rPr>
                <w:rFonts w:ascii="Times New Roman" w:hAnsi="Times New Roman" w:cs="Times New Roman"/>
                <w:b/>
                <w:sz w:val="28"/>
                <w:szCs w:val="28"/>
              </w:rPr>
              <w:t>«Утверждена»</w:t>
            </w:r>
          </w:p>
          <w:p w:rsidR="00594AF2" w:rsidRPr="0044280D" w:rsidRDefault="00594AF2" w:rsidP="005632B1">
            <w:pPr>
              <w:spacing w:after="0" w:line="240" w:lineRule="auto"/>
              <w:ind w:left="-115" w:right="-4"/>
              <w:rPr>
                <w:rFonts w:ascii="Times New Roman" w:hAnsi="Times New Roman" w:cs="Times New Roman"/>
                <w:sz w:val="28"/>
                <w:szCs w:val="28"/>
              </w:rPr>
            </w:pPr>
            <w:r w:rsidRPr="0044280D">
              <w:rPr>
                <w:rFonts w:ascii="Times New Roman" w:hAnsi="Times New Roman" w:cs="Times New Roman"/>
                <w:sz w:val="28"/>
                <w:szCs w:val="28"/>
              </w:rPr>
              <w:t xml:space="preserve">приказом ВРИО директора школы </w:t>
            </w:r>
            <w:proofErr w:type="spellStart"/>
            <w:r w:rsidRPr="0044280D">
              <w:rPr>
                <w:rFonts w:ascii="Times New Roman" w:hAnsi="Times New Roman" w:cs="Times New Roman"/>
                <w:sz w:val="28"/>
                <w:szCs w:val="28"/>
              </w:rPr>
              <w:t>Чинчирик</w:t>
            </w:r>
            <w:proofErr w:type="spellEnd"/>
            <w:r w:rsidRPr="0044280D">
              <w:rPr>
                <w:rFonts w:ascii="Times New Roman" w:hAnsi="Times New Roman" w:cs="Times New Roman"/>
                <w:sz w:val="28"/>
                <w:szCs w:val="28"/>
              </w:rPr>
              <w:t xml:space="preserve"> В.С.</w:t>
            </w:r>
          </w:p>
          <w:p w:rsidR="00594AF2" w:rsidRPr="0044280D" w:rsidRDefault="00594AF2" w:rsidP="005632B1">
            <w:pPr>
              <w:spacing w:after="0" w:line="240" w:lineRule="auto"/>
              <w:ind w:left="-115" w:right="-4"/>
              <w:rPr>
                <w:rFonts w:ascii="Times New Roman" w:hAnsi="Times New Roman" w:cs="Times New Roman"/>
                <w:sz w:val="28"/>
                <w:szCs w:val="28"/>
              </w:rPr>
            </w:pPr>
            <w:r w:rsidRPr="0044280D">
              <w:rPr>
                <w:rFonts w:ascii="Times New Roman" w:hAnsi="Times New Roman" w:cs="Times New Roman"/>
                <w:sz w:val="28"/>
                <w:szCs w:val="28"/>
              </w:rPr>
              <w:t>№13 от 30 августа 2024 г.</w:t>
            </w:r>
          </w:p>
          <w:p w:rsidR="00594AF2" w:rsidRPr="0044280D" w:rsidRDefault="00594AF2" w:rsidP="005632B1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94AF2" w:rsidRDefault="00594AF2" w:rsidP="00594AF2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94AF2" w:rsidRPr="0044280D" w:rsidRDefault="00594AF2" w:rsidP="00594AF2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44280D">
        <w:rPr>
          <w:rFonts w:ascii="Times New Roman" w:hAnsi="Times New Roman" w:cs="Times New Roman"/>
          <w:b/>
          <w:sz w:val="36"/>
          <w:szCs w:val="36"/>
        </w:rPr>
        <w:t>Рабочая программа</w:t>
      </w:r>
    </w:p>
    <w:p w:rsidR="00594AF2" w:rsidRPr="0044280D" w:rsidRDefault="00594AF2" w:rsidP="00594AF2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44280D">
        <w:rPr>
          <w:rFonts w:ascii="Times New Roman" w:hAnsi="Times New Roman" w:cs="Times New Roman"/>
          <w:b/>
          <w:sz w:val="48"/>
          <w:szCs w:val="48"/>
        </w:rPr>
        <w:t xml:space="preserve">по </w:t>
      </w:r>
      <w:r>
        <w:rPr>
          <w:rFonts w:ascii="Times New Roman" w:hAnsi="Times New Roman" w:cs="Times New Roman"/>
          <w:b/>
          <w:sz w:val="48"/>
          <w:szCs w:val="48"/>
        </w:rPr>
        <w:t>математике</w:t>
      </w:r>
    </w:p>
    <w:p w:rsidR="00594AF2" w:rsidRPr="0044280D" w:rsidRDefault="00594AF2" w:rsidP="00594AF2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5</w:t>
      </w:r>
      <w:r w:rsidRPr="0044280D">
        <w:rPr>
          <w:rFonts w:ascii="Times New Roman" w:hAnsi="Times New Roman" w:cs="Times New Roman"/>
          <w:b/>
          <w:sz w:val="36"/>
          <w:szCs w:val="36"/>
        </w:rPr>
        <w:t xml:space="preserve"> класс</w:t>
      </w:r>
    </w:p>
    <w:p w:rsidR="00594AF2" w:rsidRPr="0044280D" w:rsidRDefault="00594AF2" w:rsidP="00594AF2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4280D">
        <w:rPr>
          <w:rFonts w:ascii="Times New Roman" w:hAnsi="Times New Roman" w:cs="Times New Roman"/>
          <w:b/>
          <w:sz w:val="36"/>
          <w:szCs w:val="36"/>
        </w:rPr>
        <w:t>на 2024 - 2025 учебный год</w:t>
      </w:r>
    </w:p>
    <w:p w:rsidR="00594AF2" w:rsidRPr="0044280D" w:rsidRDefault="00594AF2" w:rsidP="00594AF2">
      <w:pPr>
        <w:tabs>
          <w:tab w:val="left" w:pos="5745"/>
        </w:tabs>
        <w:spacing w:after="0" w:line="240" w:lineRule="auto"/>
        <w:ind w:left="142"/>
        <w:rPr>
          <w:rFonts w:ascii="Times New Roman" w:hAnsi="Times New Roman" w:cs="Times New Roman"/>
          <w:sz w:val="28"/>
          <w:szCs w:val="28"/>
        </w:rPr>
      </w:pPr>
    </w:p>
    <w:p w:rsidR="00594AF2" w:rsidRPr="0044280D" w:rsidRDefault="00594AF2" w:rsidP="00594AF2">
      <w:pPr>
        <w:tabs>
          <w:tab w:val="left" w:pos="5745"/>
        </w:tabs>
        <w:spacing w:after="0" w:line="240" w:lineRule="auto"/>
        <w:ind w:left="142"/>
        <w:jc w:val="right"/>
        <w:rPr>
          <w:rFonts w:ascii="Times New Roman" w:hAnsi="Times New Roman" w:cs="Times New Roman"/>
          <w:sz w:val="28"/>
          <w:szCs w:val="28"/>
        </w:rPr>
      </w:pPr>
      <w:r w:rsidRPr="0044280D">
        <w:rPr>
          <w:rFonts w:ascii="Times New Roman" w:hAnsi="Times New Roman" w:cs="Times New Roman"/>
          <w:sz w:val="28"/>
          <w:szCs w:val="28"/>
        </w:rPr>
        <w:t>Составитель:</w:t>
      </w:r>
    </w:p>
    <w:p w:rsidR="00594AF2" w:rsidRPr="0044280D" w:rsidRDefault="00594AF2" w:rsidP="00594AF2">
      <w:pPr>
        <w:tabs>
          <w:tab w:val="left" w:pos="5745"/>
        </w:tabs>
        <w:spacing w:after="0" w:line="240" w:lineRule="auto"/>
        <w:ind w:left="14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Лукьянова Елена Владимировна</w:t>
      </w:r>
    </w:p>
    <w:p w:rsidR="00594AF2" w:rsidRPr="0044280D" w:rsidRDefault="00594AF2" w:rsidP="00594AF2">
      <w:pPr>
        <w:tabs>
          <w:tab w:val="left" w:pos="5745"/>
        </w:tabs>
        <w:spacing w:after="0" w:line="240" w:lineRule="auto"/>
        <w:ind w:left="142"/>
        <w:jc w:val="right"/>
        <w:rPr>
          <w:rFonts w:ascii="Times New Roman" w:hAnsi="Times New Roman" w:cs="Times New Roman"/>
          <w:sz w:val="28"/>
          <w:szCs w:val="28"/>
        </w:rPr>
      </w:pPr>
      <w:r w:rsidRPr="0044280D">
        <w:rPr>
          <w:rFonts w:ascii="Times New Roman" w:hAnsi="Times New Roman" w:cs="Times New Roman"/>
          <w:sz w:val="28"/>
          <w:szCs w:val="28"/>
        </w:rPr>
        <w:t xml:space="preserve">- учитель </w:t>
      </w:r>
      <w:r>
        <w:rPr>
          <w:rFonts w:ascii="Times New Roman" w:hAnsi="Times New Roman" w:cs="Times New Roman"/>
          <w:sz w:val="28"/>
          <w:szCs w:val="28"/>
        </w:rPr>
        <w:t>математики</w:t>
      </w:r>
    </w:p>
    <w:p w:rsidR="00594AF2" w:rsidRPr="0044280D" w:rsidRDefault="00594AF2" w:rsidP="00594AF2">
      <w:pPr>
        <w:tabs>
          <w:tab w:val="left" w:pos="5745"/>
        </w:tabs>
        <w:spacing w:after="0" w:line="240" w:lineRule="auto"/>
        <w:ind w:left="142"/>
        <w:rPr>
          <w:rFonts w:ascii="Times New Roman" w:hAnsi="Times New Roman" w:cs="Times New Roman"/>
          <w:sz w:val="28"/>
          <w:szCs w:val="28"/>
        </w:rPr>
      </w:pPr>
    </w:p>
    <w:p w:rsidR="00594AF2" w:rsidRPr="0044280D" w:rsidRDefault="00594AF2" w:rsidP="00594AF2">
      <w:pPr>
        <w:tabs>
          <w:tab w:val="left" w:pos="5745"/>
          <w:tab w:val="left" w:pos="5954"/>
        </w:tabs>
        <w:spacing w:after="0" w:line="240" w:lineRule="auto"/>
        <w:ind w:left="142"/>
        <w:jc w:val="center"/>
        <w:rPr>
          <w:rFonts w:ascii="Times New Roman" w:hAnsi="Times New Roman" w:cs="Times New Roman"/>
          <w:sz w:val="28"/>
          <w:szCs w:val="28"/>
        </w:rPr>
      </w:pPr>
    </w:p>
    <w:p w:rsidR="00594AF2" w:rsidRPr="0044280D" w:rsidRDefault="00594AF2" w:rsidP="00594AF2">
      <w:pPr>
        <w:tabs>
          <w:tab w:val="left" w:pos="5745"/>
          <w:tab w:val="left" w:pos="5954"/>
        </w:tabs>
        <w:spacing w:after="0" w:line="240" w:lineRule="auto"/>
        <w:ind w:left="142"/>
        <w:jc w:val="center"/>
        <w:rPr>
          <w:rFonts w:ascii="Times New Roman" w:hAnsi="Times New Roman" w:cs="Times New Roman"/>
          <w:sz w:val="28"/>
          <w:szCs w:val="28"/>
        </w:rPr>
      </w:pPr>
      <w:r w:rsidRPr="0044280D">
        <w:rPr>
          <w:rFonts w:ascii="Times New Roman" w:hAnsi="Times New Roman" w:cs="Times New Roman"/>
          <w:sz w:val="28"/>
          <w:szCs w:val="28"/>
        </w:rPr>
        <w:t>п. Сиверский</w:t>
      </w:r>
    </w:p>
    <w:p w:rsidR="00594AF2" w:rsidRPr="0044280D" w:rsidRDefault="00594AF2" w:rsidP="00594AF2">
      <w:pPr>
        <w:tabs>
          <w:tab w:val="left" w:pos="5745"/>
          <w:tab w:val="left" w:pos="6450"/>
        </w:tabs>
        <w:spacing w:after="0" w:line="240" w:lineRule="auto"/>
        <w:ind w:left="142"/>
        <w:jc w:val="center"/>
        <w:rPr>
          <w:rFonts w:ascii="Times New Roman" w:hAnsi="Times New Roman" w:cs="Times New Roman"/>
          <w:b/>
        </w:rPr>
      </w:pPr>
      <w:r w:rsidRPr="0044280D">
        <w:rPr>
          <w:rFonts w:ascii="Times New Roman" w:hAnsi="Times New Roman" w:cs="Times New Roman"/>
          <w:sz w:val="28"/>
          <w:szCs w:val="28"/>
        </w:rPr>
        <w:t>2024 г.</w:t>
      </w:r>
    </w:p>
    <w:p w:rsidR="00A04176" w:rsidRPr="002F51E5" w:rsidRDefault="00A04176" w:rsidP="00A0417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  <w:sectPr w:rsidR="00A04176" w:rsidRPr="002F51E5" w:rsidSect="00594AF2">
          <w:footerReference w:type="even" r:id="rId9"/>
          <w:footerReference w:type="default" r:id="rId10"/>
          <w:type w:val="continuous"/>
          <w:pgSz w:w="16838" w:h="11906" w:orient="landscape" w:code="9"/>
          <w:pgMar w:top="1701" w:right="851" w:bottom="851" w:left="851" w:header="709" w:footer="709" w:gutter="0"/>
          <w:cols w:space="708"/>
          <w:titlePg/>
          <w:docGrid w:linePitch="360"/>
        </w:sectPr>
      </w:pPr>
    </w:p>
    <w:sdt>
      <w:sdtPr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id w:val="-181039501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2D542B" w:rsidRPr="002F51E5" w:rsidRDefault="002D542B" w:rsidP="002D542B">
          <w:pPr>
            <w:pStyle w:val="ac"/>
            <w:jc w:val="center"/>
            <w:rPr>
              <w:rFonts w:ascii="Times New Roman" w:hAnsi="Times New Roman" w:cs="Times New Roman"/>
              <w:b/>
              <w:bCs/>
              <w:color w:val="auto"/>
              <w:sz w:val="28"/>
              <w:szCs w:val="28"/>
            </w:rPr>
          </w:pPr>
          <w:r w:rsidRPr="002F51E5">
            <w:rPr>
              <w:rFonts w:ascii="Times New Roman" w:hAnsi="Times New Roman" w:cs="Times New Roman"/>
              <w:b/>
              <w:bCs/>
              <w:color w:val="auto"/>
              <w:sz w:val="28"/>
              <w:szCs w:val="28"/>
            </w:rPr>
            <w:t>ОГЛАВЛЕНИЕ</w:t>
          </w:r>
        </w:p>
        <w:p w:rsidR="002D542B" w:rsidRPr="002F51E5" w:rsidRDefault="002D542B" w:rsidP="00324F27">
          <w:pPr>
            <w:tabs>
              <w:tab w:val="left" w:pos="426"/>
            </w:tabs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  <w:lang w:eastAsia="ru-RU"/>
            </w:rPr>
          </w:pPr>
        </w:p>
        <w:p w:rsidR="00ED69BA" w:rsidRPr="00ED69BA" w:rsidRDefault="00DB6774" w:rsidP="00ED69BA">
          <w:pPr>
            <w:pStyle w:val="11"/>
            <w:tabs>
              <w:tab w:val="clear" w:pos="9060"/>
              <w:tab w:val="right" w:leader="dot" w:pos="9356"/>
            </w:tabs>
            <w:ind w:right="283"/>
            <w:rPr>
              <w:rFonts w:ascii="Times New Roman" w:eastAsiaTheme="minorEastAsia" w:hAnsi="Times New Roman" w:cs="Times New Roman"/>
              <w:noProof/>
              <w:sz w:val="32"/>
              <w:szCs w:val="32"/>
              <w:lang w:eastAsia="ru-RU"/>
            </w:rPr>
          </w:pPr>
          <w:r w:rsidRPr="00DB6774">
            <w:rPr>
              <w:rFonts w:ascii="Times New Roman" w:hAnsi="Times New Roman" w:cs="Times New Roman"/>
            </w:rPr>
            <w:fldChar w:fldCharType="begin"/>
          </w:r>
          <w:r w:rsidR="002D542B" w:rsidRPr="002F51E5">
            <w:rPr>
              <w:rFonts w:ascii="Times New Roman" w:hAnsi="Times New Roman" w:cs="Times New Roman"/>
            </w:rPr>
            <w:instrText xml:space="preserve"> TOC \o "1-3" \h \z \u </w:instrText>
          </w:r>
          <w:r w:rsidRPr="00DB6774">
            <w:rPr>
              <w:rFonts w:ascii="Times New Roman" w:hAnsi="Times New Roman" w:cs="Times New Roman"/>
            </w:rPr>
            <w:fldChar w:fldCharType="separate"/>
          </w:r>
          <w:hyperlink w:anchor="_Toc175927267" w:history="1">
            <w:r w:rsidR="00ED69BA" w:rsidRPr="00ED69BA">
              <w:rPr>
                <w:rStyle w:val="a6"/>
                <w:rFonts w:ascii="Times New Roman" w:hAnsi="Times New Roman"/>
                <w:bCs/>
                <w:noProof/>
                <w:sz w:val="32"/>
                <w:szCs w:val="32"/>
              </w:rPr>
              <w:t>I.</w:t>
            </w:r>
            <w:r w:rsidR="00ED69BA" w:rsidRPr="00ED69BA">
              <w:rPr>
                <w:rFonts w:ascii="Times New Roman" w:eastAsiaTheme="minorEastAsia" w:hAnsi="Times New Roman" w:cs="Times New Roman"/>
                <w:noProof/>
                <w:sz w:val="32"/>
                <w:szCs w:val="32"/>
                <w:lang w:eastAsia="ru-RU"/>
              </w:rPr>
              <w:tab/>
            </w:r>
            <w:r w:rsidR="00ED69BA" w:rsidRPr="00ED69BA">
              <w:rPr>
                <w:rStyle w:val="a6"/>
                <w:rFonts w:ascii="Times New Roman" w:hAnsi="Times New Roman"/>
                <w:bCs/>
                <w:noProof/>
                <w:sz w:val="32"/>
                <w:szCs w:val="32"/>
              </w:rPr>
              <w:t>ПОЯСНИТЕЛЬНАЯ ЗАПИСКА</w:t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tab/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begin"/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instrText xml:space="preserve"> PAGEREF _Toc175927267 \h </w:instrText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separate"/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t>3</w:t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end"/>
            </w:r>
          </w:hyperlink>
        </w:p>
        <w:p w:rsidR="00ED69BA" w:rsidRPr="00ED69BA" w:rsidRDefault="00DB6774" w:rsidP="00ED69BA">
          <w:pPr>
            <w:pStyle w:val="11"/>
            <w:tabs>
              <w:tab w:val="clear" w:pos="9060"/>
              <w:tab w:val="right" w:leader="dot" w:pos="9356"/>
            </w:tabs>
            <w:ind w:right="283"/>
            <w:rPr>
              <w:rFonts w:ascii="Times New Roman" w:eastAsiaTheme="minorEastAsia" w:hAnsi="Times New Roman" w:cs="Times New Roman"/>
              <w:noProof/>
              <w:sz w:val="32"/>
              <w:szCs w:val="32"/>
              <w:lang w:eastAsia="ru-RU"/>
            </w:rPr>
          </w:pPr>
          <w:hyperlink w:anchor="_Toc175927268" w:history="1">
            <w:r w:rsidR="00ED69BA" w:rsidRPr="00ED69BA">
              <w:rPr>
                <w:rStyle w:val="a6"/>
                <w:rFonts w:ascii="Times New Roman" w:hAnsi="Times New Roman"/>
                <w:bCs/>
                <w:noProof/>
                <w:sz w:val="32"/>
                <w:szCs w:val="32"/>
              </w:rPr>
              <w:t>II.</w:t>
            </w:r>
            <w:r w:rsidR="00ED69BA" w:rsidRPr="00ED69BA">
              <w:rPr>
                <w:rFonts w:ascii="Times New Roman" w:eastAsiaTheme="minorEastAsia" w:hAnsi="Times New Roman" w:cs="Times New Roman"/>
                <w:noProof/>
                <w:sz w:val="32"/>
                <w:szCs w:val="32"/>
                <w:lang w:eastAsia="ru-RU"/>
              </w:rPr>
              <w:tab/>
            </w:r>
            <w:r w:rsidR="00ED69BA" w:rsidRPr="00ED69BA">
              <w:rPr>
                <w:rStyle w:val="a6"/>
                <w:rFonts w:ascii="Times New Roman" w:hAnsi="Times New Roman"/>
                <w:bCs/>
                <w:noProof/>
                <w:sz w:val="32"/>
                <w:szCs w:val="32"/>
              </w:rPr>
              <w:t>СОДЕРЖАНИЕ ОБУЧЕНИЯ</w:t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tab/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begin"/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instrText xml:space="preserve"> PAGEREF _Toc175927268 \h </w:instrText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separate"/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t>4</w:t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end"/>
            </w:r>
          </w:hyperlink>
        </w:p>
        <w:p w:rsidR="00ED69BA" w:rsidRPr="00ED69BA" w:rsidRDefault="00DB6774" w:rsidP="00ED69BA">
          <w:pPr>
            <w:pStyle w:val="21"/>
            <w:tabs>
              <w:tab w:val="left" w:pos="880"/>
              <w:tab w:val="right" w:leader="dot" w:pos="9356"/>
              <w:tab w:val="right" w:leader="dot" w:pos="9629"/>
            </w:tabs>
            <w:ind w:left="0" w:right="283"/>
            <w:rPr>
              <w:rFonts w:ascii="Times New Roman" w:eastAsiaTheme="minorEastAsia" w:hAnsi="Times New Roman" w:cs="Times New Roman"/>
              <w:noProof/>
              <w:sz w:val="32"/>
              <w:szCs w:val="32"/>
              <w:lang w:eastAsia="ru-RU"/>
            </w:rPr>
          </w:pPr>
          <w:hyperlink w:anchor="_Toc175927269" w:history="1">
            <w:r w:rsidR="00ED69BA" w:rsidRPr="00ED69BA">
              <w:rPr>
                <w:rStyle w:val="a6"/>
                <w:rFonts w:ascii="Times New Roman" w:eastAsia="Times New Roman" w:hAnsi="Times New Roman"/>
                <w:bCs/>
                <w:noProof/>
                <w:sz w:val="32"/>
                <w:szCs w:val="32"/>
                <w:lang w:eastAsia="ru-RU"/>
              </w:rPr>
              <w:t>III.</w:t>
            </w:r>
            <w:r w:rsidR="00ED69BA" w:rsidRPr="00ED69BA">
              <w:rPr>
                <w:rFonts w:ascii="Times New Roman" w:eastAsiaTheme="minorEastAsia" w:hAnsi="Times New Roman" w:cs="Times New Roman"/>
                <w:noProof/>
                <w:sz w:val="32"/>
                <w:szCs w:val="32"/>
                <w:lang w:eastAsia="ru-RU"/>
              </w:rPr>
              <w:tab/>
            </w:r>
            <w:r w:rsidR="00ED69BA" w:rsidRPr="00ED69BA">
              <w:rPr>
                <w:rStyle w:val="a6"/>
                <w:rFonts w:ascii="Times New Roman" w:hAnsi="Times New Roman"/>
                <w:bCs/>
                <w:noProof/>
                <w:sz w:val="32"/>
                <w:szCs w:val="32"/>
              </w:rPr>
              <w:t>ПЛАНИРУЕМЫЕ РЕЗУЛЬТАТЫ</w:t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tab/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begin"/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instrText xml:space="preserve"> PAGEREF _Toc175927269 \h </w:instrText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separate"/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t>5</w:t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end"/>
            </w:r>
          </w:hyperlink>
        </w:p>
        <w:p w:rsidR="00ED69BA" w:rsidRPr="00ED69BA" w:rsidRDefault="00DB6774" w:rsidP="00ED69BA">
          <w:pPr>
            <w:pStyle w:val="11"/>
            <w:tabs>
              <w:tab w:val="clear" w:pos="9060"/>
              <w:tab w:val="right" w:leader="dot" w:pos="9356"/>
            </w:tabs>
            <w:ind w:right="283"/>
            <w:rPr>
              <w:rFonts w:ascii="Times New Roman" w:eastAsiaTheme="minorEastAsia" w:hAnsi="Times New Roman" w:cs="Times New Roman"/>
              <w:noProof/>
              <w:sz w:val="32"/>
              <w:szCs w:val="32"/>
              <w:lang w:eastAsia="ru-RU"/>
            </w:rPr>
          </w:pPr>
          <w:hyperlink w:anchor="_Toc175927270" w:history="1">
            <w:r w:rsidR="00ED69BA" w:rsidRPr="00ED69BA">
              <w:rPr>
                <w:rStyle w:val="a6"/>
                <w:rFonts w:ascii="Times New Roman" w:hAnsi="Times New Roman"/>
                <w:bCs/>
                <w:noProof/>
                <w:sz w:val="32"/>
                <w:szCs w:val="32"/>
              </w:rPr>
              <w:t>IV.</w:t>
            </w:r>
            <w:r w:rsidR="00ED69BA" w:rsidRPr="00ED69BA">
              <w:rPr>
                <w:rFonts w:ascii="Times New Roman" w:eastAsiaTheme="minorEastAsia" w:hAnsi="Times New Roman" w:cs="Times New Roman"/>
                <w:noProof/>
                <w:sz w:val="32"/>
                <w:szCs w:val="32"/>
                <w:lang w:eastAsia="ru-RU"/>
              </w:rPr>
              <w:tab/>
            </w:r>
            <w:r w:rsidR="00ED69BA" w:rsidRPr="00ED69BA">
              <w:rPr>
                <w:rStyle w:val="a6"/>
                <w:rFonts w:ascii="Times New Roman" w:hAnsi="Times New Roman"/>
                <w:bCs/>
                <w:noProof/>
                <w:sz w:val="32"/>
                <w:szCs w:val="32"/>
              </w:rPr>
              <w:t>ТЕМАТИЧЕСКОЕ ПЛАНИРОВАНИЕ</w:t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tab/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begin"/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instrText xml:space="preserve"> PAGEREF _Toc175927270 \h </w:instrText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separate"/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t>9</w:t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end"/>
            </w:r>
          </w:hyperlink>
        </w:p>
        <w:p w:rsidR="00ED69BA" w:rsidRPr="00ED69BA" w:rsidRDefault="00DB6774" w:rsidP="00ED69BA">
          <w:pPr>
            <w:pStyle w:val="11"/>
            <w:tabs>
              <w:tab w:val="clear" w:pos="9060"/>
              <w:tab w:val="right" w:leader="dot" w:pos="9356"/>
            </w:tabs>
            <w:ind w:right="283"/>
            <w:rPr>
              <w:rFonts w:ascii="Times New Roman" w:eastAsiaTheme="minorEastAsia" w:hAnsi="Times New Roman" w:cs="Times New Roman"/>
              <w:noProof/>
              <w:sz w:val="32"/>
              <w:szCs w:val="32"/>
              <w:lang w:eastAsia="ru-RU"/>
            </w:rPr>
          </w:pPr>
          <w:hyperlink w:anchor="_Toc175927273" w:history="1">
            <w:r w:rsidR="00ED69BA" w:rsidRPr="00ED69BA">
              <w:rPr>
                <w:rStyle w:val="a6"/>
                <w:rFonts w:ascii="Times New Roman" w:hAnsi="Times New Roman"/>
                <w:noProof/>
                <w:sz w:val="32"/>
                <w:szCs w:val="32"/>
              </w:rPr>
              <w:t>V.</w:t>
            </w:r>
            <w:r w:rsidR="00ED69BA" w:rsidRPr="00ED69BA">
              <w:rPr>
                <w:rFonts w:ascii="Times New Roman" w:eastAsiaTheme="minorEastAsia" w:hAnsi="Times New Roman" w:cs="Times New Roman"/>
                <w:noProof/>
                <w:sz w:val="32"/>
                <w:szCs w:val="32"/>
                <w:lang w:eastAsia="ru-RU"/>
              </w:rPr>
              <w:tab/>
            </w:r>
            <w:r w:rsidR="00ED69BA" w:rsidRPr="00ED69BA">
              <w:rPr>
                <w:rStyle w:val="a6"/>
                <w:rFonts w:ascii="Times New Roman" w:hAnsi="Times New Roman"/>
                <w:noProof/>
                <w:sz w:val="32"/>
                <w:szCs w:val="32"/>
              </w:rPr>
              <w:t>МАТЕРИАЛЬНО-ТЕХНИЧЕСКОЕ ОБЕСПЕЧЕНИЕ</w:t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tab/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begin"/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instrText xml:space="preserve"> PAGEREF _Toc175927273 \h </w:instrText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separate"/>
            </w:r>
            <w:r w:rsidR="00ED69BA"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t>42</w:t>
            </w:r>
            <w:r w:rsidRPr="00ED69BA">
              <w:rPr>
                <w:rFonts w:ascii="Times New Roman" w:hAnsi="Times New Roman" w:cs="Times New Roman"/>
                <w:noProof/>
                <w:webHidden/>
                <w:sz w:val="32"/>
                <w:szCs w:val="32"/>
              </w:rPr>
              <w:fldChar w:fldCharType="end"/>
            </w:r>
          </w:hyperlink>
        </w:p>
        <w:p w:rsidR="002D542B" w:rsidRPr="002F51E5" w:rsidRDefault="00DB6774" w:rsidP="00AA15DD">
          <w:pPr>
            <w:tabs>
              <w:tab w:val="left" w:pos="426"/>
            </w:tabs>
            <w:spacing w:line="360" w:lineRule="auto"/>
            <w:jc w:val="both"/>
            <w:rPr>
              <w:rFonts w:ascii="Times New Roman" w:hAnsi="Times New Roman" w:cs="Times New Roman"/>
            </w:rPr>
          </w:pPr>
          <w:r w:rsidRPr="002F51E5">
            <w:rPr>
              <w:rFonts w:ascii="Times New Roman" w:hAnsi="Times New Roman" w:cs="Times New Roman"/>
              <w:sz w:val="28"/>
              <w:szCs w:val="28"/>
            </w:rPr>
            <w:fldChar w:fldCharType="end"/>
          </w:r>
        </w:p>
      </w:sdtContent>
    </w:sdt>
    <w:p w:rsidR="0044222D" w:rsidRPr="002F51E5" w:rsidRDefault="0044222D" w:rsidP="00873A3A">
      <w:pPr>
        <w:spacing w:after="0" w:line="360" w:lineRule="auto"/>
        <w:ind w:right="-1"/>
        <w:jc w:val="center"/>
        <w:rPr>
          <w:rFonts w:ascii="Times New Roman" w:eastAsia="Calibri" w:hAnsi="Times New Roman" w:cs="Times New Roman"/>
          <w:b/>
          <w:spacing w:val="-4"/>
          <w:sz w:val="28"/>
          <w:szCs w:val="28"/>
        </w:rPr>
      </w:pPr>
    </w:p>
    <w:p w:rsidR="00873A3A" w:rsidRPr="002F51E5" w:rsidRDefault="00873A3A" w:rsidP="00873A3A">
      <w:pPr>
        <w:spacing w:after="0" w:line="360" w:lineRule="auto"/>
        <w:jc w:val="center"/>
        <w:rPr>
          <w:rFonts w:ascii="Times New Roman" w:hAnsi="Times New Roman" w:cs="Times New Roman"/>
        </w:rPr>
      </w:pPr>
    </w:p>
    <w:p w:rsidR="00873A3A" w:rsidRPr="002F51E5" w:rsidRDefault="00873A3A" w:rsidP="00873A3A">
      <w:pPr>
        <w:spacing w:after="0" w:line="360" w:lineRule="auto"/>
        <w:jc w:val="center"/>
        <w:rPr>
          <w:rFonts w:ascii="Times New Roman" w:hAnsi="Times New Roman" w:cs="Times New Roman"/>
        </w:rPr>
      </w:pPr>
    </w:p>
    <w:p w:rsidR="00873A3A" w:rsidRPr="002F51E5" w:rsidRDefault="00873A3A" w:rsidP="00873A3A">
      <w:pPr>
        <w:spacing w:line="360" w:lineRule="auto"/>
        <w:rPr>
          <w:rFonts w:ascii="Times New Roman" w:hAnsi="Times New Roman" w:cs="Times New Roman"/>
        </w:rPr>
      </w:pPr>
    </w:p>
    <w:p w:rsidR="00873A3A" w:rsidRPr="002F51E5" w:rsidRDefault="00873A3A" w:rsidP="00873A3A">
      <w:pPr>
        <w:spacing w:line="360" w:lineRule="auto"/>
        <w:rPr>
          <w:rFonts w:ascii="Times New Roman" w:hAnsi="Times New Roman" w:cs="Times New Roman"/>
        </w:rPr>
      </w:pPr>
    </w:p>
    <w:p w:rsidR="00873A3A" w:rsidRPr="002F51E5" w:rsidRDefault="00873A3A" w:rsidP="00873A3A">
      <w:pPr>
        <w:spacing w:line="360" w:lineRule="auto"/>
        <w:rPr>
          <w:rFonts w:ascii="Times New Roman" w:hAnsi="Times New Roman" w:cs="Times New Roman"/>
        </w:rPr>
      </w:pPr>
    </w:p>
    <w:p w:rsidR="00873A3A" w:rsidRPr="002F51E5" w:rsidRDefault="00873A3A" w:rsidP="00873A3A">
      <w:pPr>
        <w:rPr>
          <w:rFonts w:ascii="Times New Roman" w:hAnsi="Times New Roman" w:cs="Times New Roman"/>
        </w:rPr>
      </w:pPr>
    </w:p>
    <w:p w:rsidR="00873A3A" w:rsidRPr="002F51E5" w:rsidRDefault="00873A3A" w:rsidP="00873A3A">
      <w:pPr>
        <w:rPr>
          <w:rFonts w:ascii="Times New Roman" w:hAnsi="Times New Roman" w:cs="Times New Roman"/>
        </w:rPr>
      </w:pPr>
    </w:p>
    <w:p w:rsidR="00873A3A" w:rsidRPr="002F51E5" w:rsidRDefault="00873A3A" w:rsidP="00873A3A">
      <w:pPr>
        <w:rPr>
          <w:rFonts w:ascii="Times New Roman" w:hAnsi="Times New Roman" w:cs="Times New Roman"/>
        </w:rPr>
      </w:pPr>
    </w:p>
    <w:p w:rsidR="00D527DA" w:rsidRPr="002F51E5" w:rsidRDefault="00D527DA" w:rsidP="00873A3A">
      <w:pPr>
        <w:tabs>
          <w:tab w:val="left" w:pos="5609"/>
        </w:tabs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73A3A" w:rsidRPr="002F51E5" w:rsidRDefault="00873A3A" w:rsidP="00873A3A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873A3A" w:rsidRPr="002F51E5" w:rsidRDefault="00873A3A" w:rsidP="00873A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" w:hAnsi="Times New Roman" w:cs="Times New Roman"/>
          <w:b/>
          <w:sz w:val="24"/>
          <w:szCs w:val="24"/>
        </w:rPr>
      </w:pPr>
    </w:p>
    <w:p w:rsidR="00873A3A" w:rsidRPr="002F51E5" w:rsidRDefault="00873A3A" w:rsidP="00873A3A">
      <w:pPr>
        <w:autoSpaceDE w:val="0"/>
        <w:autoSpaceDN w:val="0"/>
        <w:adjustRightInd w:val="0"/>
        <w:spacing w:after="0" w:line="360" w:lineRule="auto"/>
        <w:rPr>
          <w:rFonts w:ascii="Times New Roman" w:eastAsia="TimesNewRoman" w:hAnsi="Times New Roman" w:cs="Times New Roman"/>
          <w:b/>
          <w:sz w:val="24"/>
          <w:szCs w:val="24"/>
        </w:rPr>
      </w:pPr>
    </w:p>
    <w:p w:rsidR="00015FDC" w:rsidRPr="002F51E5" w:rsidRDefault="00015FDC" w:rsidP="009D11F1">
      <w:pPr>
        <w:spacing w:after="0" w:line="240" w:lineRule="auto"/>
        <w:ind w:right="38"/>
        <w:jc w:val="center"/>
        <w:rPr>
          <w:rFonts w:ascii="Times New Roman" w:eastAsia="TimesNewRoman" w:hAnsi="Times New Roman" w:cs="Times New Roman"/>
          <w:sz w:val="24"/>
          <w:szCs w:val="24"/>
        </w:rPr>
      </w:pPr>
      <w:r w:rsidRPr="002F51E5">
        <w:rPr>
          <w:rFonts w:ascii="Times New Roman" w:eastAsia="TimesNewRoman" w:hAnsi="Times New Roman" w:cs="Times New Roman"/>
          <w:sz w:val="24"/>
          <w:szCs w:val="24"/>
        </w:rPr>
        <w:br w:type="page"/>
      </w:r>
    </w:p>
    <w:p w:rsidR="00873A3A" w:rsidRPr="002F51E5" w:rsidRDefault="00015FDC" w:rsidP="007F3372">
      <w:pPr>
        <w:pStyle w:val="1"/>
        <w:numPr>
          <w:ilvl w:val="0"/>
          <w:numId w:val="7"/>
        </w:numPr>
        <w:spacing w:before="0" w:line="240" w:lineRule="auto"/>
        <w:ind w:left="0" w:firstLine="360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bookmarkStart w:id="0" w:name="_Toc175927267"/>
      <w:r w:rsidRPr="002F51E5"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>ПОЯСНИТЕЛЬНАЯ ЗАПИСКА</w:t>
      </w:r>
      <w:bookmarkEnd w:id="0"/>
    </w:p>
    <w:p w:rsidR="00873A3A" w:rsidRPr="002F51E5" w:rsidRDefault="00873A3A" w:rsidP="001424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3C56" w:rsidRPr="002F51E5" w:rsidRDefault="00653C56" w:rsidP="00142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 xml:space="preserve">Рабочая программа по учебному предмету «Математика» составлена на основе Федеральной адаптированной основной </w:t>
      </w:r>
      <w:r w:rsidR="00D527DA" w:rsidRPr="002F51E5">
        <w:rPr>
          <w:rFonts w:ascii="Times New Roman" w:hAnsi="Times New Roman" w:cs="Times New Roman"/>
          <w:sz w:val="28"/>
          <w:szCs w:val="28"/>
        </w:rPr>
        <w:t>обще</w:t>
      </w:r>
      <w:r w:rsidRPr="002F51E5">
        <w:rPr>
          <w:rFonts w:ascii="Times New Roman" w:hAnsi="Times New Roman" w:cs="Times New Roman"/>
          <w:sz w:val="28"/>
          <w:szCs w:val="28"/>
        </w:rPr>
        <w:t>образовательной програ</w:t>
      </w:r>
      <w:r w:rsidRPr="002F51E5">
        <w:rPr>
          <w:rFonts w:ascii="Times New Roman" w:hAnsi="Times New Roman" w:cs="Times New Roman"/>
          <w:sz w:val="28"/>
          <w:szCs w:val="28"/>
        </w:rPr>
        <w:t>м</w:t>
      </w:r>
      <w:r w:rsidRPr="002F51E5">
        <w:rPr>
          <w:rFonts w:ascii="Times New Roman" w:hAnsi="Times New Roman" w:cs="Times New Roman"/>
          <w:sz w:val="28"/>
          <w:szCs w:val="28"/>
        </w:rPr>
        <w:t>мы обучающихся с умственной отсталостью (интеллектуальными нарушени</w:t>
      </w:r>
      <w:r w:rsidRPr="002F51E5">
        <w:rPr>
          <w:rFonts w:ascii="Times New Roman" w:hAnsi="Times New Roman" w:cs="Times New Roman"/>
          <w:sz w:val="28"/>
          <w:szCs w:val="28"/>
        </w:rPr>
        <w:t>я</w:t>
      </w:r>
      <w:r w:rsidRPr="002F51E5">
        <w:rPr>
          <w:rFonts w:ascii="Times New Roman" w:hAnsi="Times New Roman" w:cs="Times New Roman"/>
          <w:sz w:val="28"/>
          <w:szCs w:val="28"/>
        </w:rPr>
        <w:t>ми)</w:t>
      </w:r>
      <w:r w:rsidR="0044222D" w:rsidRPr="002F51E5">
        <w:rPr>
          <w:rFonts w:ascii="Times New Roman" w:hAnsi="Times New Roman" w:cs="Times New Roman"/>
          <w:sz w:val="28"/>
          <w:szCs w:val="28"/>
        </w:rPr>
        <w:t xml:space="preserve">, </w:t>
      </w:r>
      <w:r w:rsidRPr="002F51E5">
        <w:rPr>
          <w:rFonts w:ascii="Times New Roman" w:hAnsi="Times New Roman" w:cs="Times New Roman"/>
          <w:sz w:val="28"/>
          <w:szCs w:val="28"/>
        </w:rPr>
        <w:t>далее ФАООП УО</w:t>
      </w:r>
      <w:r w:rsidR="0044222D" w:rsidRPr="002F51E5">
        <w:rPr>
          <w:rFonts w:ascii="Times New Roman" w:hAnsi="Times New Roman" w:cs="Times New Roman"/>
          <w:sz w:val="28"/>
          <w:szCs w:val="28"/>
        </w:rPr>
        <w:t xml:space="preserve"> (</w:t>
      </w:r>
      <w:r w:rsidRPr="002F51E5">
        <w:rPr>
          <w:rFonts w:ascii="Times New Roman" w:hAnsi="Times New Roman" w:cs="Times New Roman"/>
          <w:sz w:val="28"/>
          <w:szCs w:val="28"/>
        </w:rPr>
        <w:t>вариант 1), утвержденной приказом Министерства просвещения России от 24.11.2022</w:t>
      </w:r>
      <w:r w:rsidR="00D527DA" w:rsidRPr="002F51E5">
        <w:rPr>
          <w:rFonts w:ascii="Times New Roman" w:hAnsi="Times New Roman" w:cs="Times New Roman"/>
          <w:sz w:val="28"/>
          <w:szCs w:val="28"/>
        </w:rPr>
        <w:t xml:space="preserve"> </w:t>
      </w:r>
      <w:r w:rsidRPr="002F51E5">
        <w:rPr>
          <w:rFonts w:ascii="Times New Roman" w:hAnsi="Times New Roman" w:cs="Times New Roman"/>
          <w:sz w:val="28"/>
          <w:szCs w:val="28"/>
        </w:rPr>
        <w:t>г. № 1026 (</w:t>
      </w:r>
      <w:hyperlink r:id="rId11" w:tgtFrame="_blank" w:history="1">
        <w:r w:rsidRPr="002F51E5">
          <w:rPr>
            <w:rFonts w:ascii="Times New Roman" w:hAnsi="Times New Roman" w:cs="Times New Roman"/>
            <w:color w:val="000080"/>
            <w:sz w:val="28"/>
            <w:szCs w:val="28"/>
            <w:u w:val="single"/>
            <w:shd w:val="clear" w:color="auto" w:fill="FFFFFF"/>
            <w:lang w:val="en-US"/>
          </w:rPr>
          <w:t>https</w:t>
        </w:r>
        <w:r w:rsidRPr="002F51E5">
          <w:rPr>
            <w:rFonts w:ascii="Times New Roman" w:hAnsi="Times New Roman" w:cs="Times New Roman"/>
            <w:color w:val="000080"/>
            <w:sz w:val="28"/>
            <w:szCs w:val="28"/>
            <w:u w:val="single"/>
            <w:shd w:val="clear" w:color="auto" w:fill="FFFFFF"/>
          </w:rPr>
          <w:t>://</w:t>
        </w:r>
        <w:proofErr w:type="spellStart"/>
        <w:r w:rsidRPr="002F51E5">
          <w:rPr>
            <w:rFonts w:ascii="Times New Roman" w:hAnsi="Times New Roman" w:cs="Times New Roman"/>
            <w:color w:val="000080"/>
            <w:sz w:val="28"/>
            <w:szCs w:val="28"/>
            <w:u w:val="single"/>
            <w:shd w:val="clear" w:color="auto" w:fill="FFFFFF"/>
            <w:lang w:val="en-US"/>
          </w:rPr>
          <w:t>clck</w:t>
        </w:r>
        <w:proofErr w:type="spellEnd"/>
        <w:r w:rsidRPr="002F51E5">
          <w:rPr>
            <w:rFonts w:ascii="Times New Roman" w:hAnsi="Times New Roman" w:cs="Times New Roman"/>
            <w:color w:val="000080"/>
            <w:sz w:val="28"/>
            <w:szCs w:val="28"/>
            <w:u w:val="single"/>
            <w:shd w:val="clear" w:color="auto" w:fill="FFFFFF"/>
          </w:rPr>
          <w:t>.</w:t>
        </w:r>
        <w:proofErr w:type="spellStart"/>
        <w:r w:rsidRPr="002F51E5">
          <w:rPr>
            <w:rFonts w:ascii="Times New Roman" w:hAnsi="Times New Roman" w:cs="Times New Roman"/>
            <w:color w:val="000080"/>
            <w:sz w:val="28"/>
            <w:szCs w:val="28"/>
            <w:u w:val="single"/>
            <w:shd w:val="clear" w:color="auto" w:fill="FFFFFF"/>
            <w:lang w:val="en-US"/>
          </w:rPr>
          <w:t>ru</w:t>
        </w:r>
        <w:proofErr w:type="spellEnd"/>
        <w:r w:rsidRPr="002F51E5">
          <w:rPr>
            <w:rFonts w:ascii="Times New Roman" w:hAnsi="Times New Roman" w:cs="Times New Roman"/>
            <w:color w:val="000080"/>
            <w:sz w:val="28"/>
            <w:szCs w:val="28"/>
            <w:u w:val="single"/>
            <w:shd w:val="clear" w:color="auto" w:fill="FFFFFF"/>
          </w:rPr>
          <w:t>/33</w:t>
        </w:r>
        <w:proofErr w:type="spellStart"/>
        <w:r w:rsidRPr="002F51E5">
          <w:rPr>
            <w:rFonts w:ascii="Times New Roman" w:hAnsi="Times New Roman" w:cs="Times New Roman"/>
            <w:color w:val="000080"/>
            <w:sz w:val="28"/>
            <w:szCs w:val="28"/>
            <w:u w:val="single"/>
            <w:shd w:val="clear" w:color="auto" w:fill="FFFFFF"/>
            <w:lang w:val="en-US"/>
          </w:rPr>
          <w:t>NMkR</w:t>
        </w:r>
        <w:proofErr w:type="spellEnd"/>
      </w:hyperlink>
      <w:r w:rsidRPr="002F51E5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653C56" w:rsidRPr="002F51E5" w:rsidRDefault="00653C56" w:rsidP="00142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 xml:space="preserve">ФАООП УО </w:t>
      </w:r>
      <w:r w:rsidR="00F1009D" w:rsidRPr="002F51E5">
        <w:rPr>
          <w:rFonts w:ascii="Times New Roman" w:hAnsi="Times New Roman" w:cs="Times New Roman"/>
          <w:sz w:val="28"/>
          <w:szCs w:val="28"/>
        </w:rPr>
        <w:t>(</w:t>
      </w:r>
      <w:r w:rsidRPr="002F51E5">
        <w:rPr>
          <w:rFonts w:ascii="Times New Roman" w:hAnsi="Times New Roman" w:cs="Times New Roman"/>
          <w:sz w:val="28"/>
          <w:szCs w:val="28"/>
        </w:rPr>
        <w:t>вариант 1</w:t>
      </w:r>
      <w:r w:rsidR="00F1009D" w:rsidRPr="002F51E5">
        <w:rPr>
          <w:rFonts w:ascii="Times New Roman" w:hAnsi="Times New Roman" w:cs="Times New Roman"/>
          <w:sz w:val="28"/>
          <w:szCs w:val="28"/>
        </w:rPr>
        <w:t>)</w:t>
      </w:r>
      <w:r w:rsidRPr="002F51E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F51E5">
        <w:rPr>
          <w:rFonts w:ascii="Times New Roman" w:hAnsi="Times New Roman" w:cs="Times New Roman"/>
          <w:sz w:val="28"/>
          <w:szCs w:val="28"/>
        </w:rPr>
        <w:t>адресована</w:t>
      </w:r>
      <w:proofErr w:type="gramEnd"/>
      <w:r w:rsidRPr="002F51E5">
        <w:rPr>
          <w:rFonts w:ascii="Times New Roman" w:hAnsi="Times New Roman" w:cs="Times New Roman"/>
          <w:sz w:val="28"/>
          <w:szCs w:val="28"/>
        </w:rPr>
        <w:t xml:space="preserve"> обучающимся с легкой умственной отсталостью (интеллектуальными нарушениями) </w:t>
      </w:r>
      <w:r w:rsidR="00D527DA" w:rsidRPr="002F51E5">
        <w:rPr>
          <w:rFonts w:ascii="Times New Roman" w:eastAsia="Times New Roman" w:hAnsi="Times New Roman" w:cs="Times New Roman"/>
          <w:sz w:val="28"/>
          <w:szCs w:val="28"/>
        </w:rPr>
        <w:t xml:space="preserve">с учетом реализации их </w:t>
      </w:r>
      <w:r w:rsidRPr="002F51E5">
        <w:rPr>
          <w:rFonts w:ascii="Times New Roman" w:eastAsia="Times New Roman" w:hAnsi="Times New Roman" w:cs="Times New Roman"/>
          <w:sz w:val="28"/>
          <w:szCs w:val="28"/>
        </w:rPr>
        <w:t>ос</w:t>
      </w:r>
      <w:r w:rsidRPr="002F51E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2F51E5">
        <w:rPr>
          <w:rFonts w:ascii="Times New Roman" w:eastAsia="Times New Roman" w:hAnsi="Times New Roman" w:cs="Times New Roman"/>
          <w:sz w:val="28"/>
          <w:szCs w:val="28"/>
        </w:rPr>
        <w:t>бых образовательных потребностей, а также индивидуальных особенностей и возможностей.</w:t>
      </w:r>
    </w:p>
    <w:p w:rsidR="00873A3A" w:rsidRPr="002F51E5" w:rsidRDefault="00653C56" w:rsidP="00142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Учебный предмет «Математика» относится к предметной области «М</w:t>
      </w:r>
      <w:r w:rsidRPr="002F51E5">
        <w:rPr>
          <w:rFonts w:ascii="Times New Roman" w:hAnsi="Times New Roman" w:cs="Times New Roman"/>
          <w:sz w:val="28"/>
          <w:szCs w:val="28"/>
        </w:rPr>
        <w:t>а</w:t>
      </w:r>
      <w:r w:rsidRPr="002F51E5">
        <w:rPr>
          <w:rFonts w:ascii="Times New Roman" w:hAnsi="Times New Roman" w:cs="Times New Roman"/>
          <w:sz w:val="28"/>
          <w:szCs w:val="28"/>
        </w:rPr>
        <w:t xml:space="preserve">тематика» и является обязательной частью учебного плана. </w:t>
      </w:r>
    </w:p>
    <w:p w:rsidR="00E95487" w:rsidRDefault="00873A3A" w:rsidP="00E95487">
      <w:pPr>
        <w:pStyle w:val="a4"/>
        <w:ind w:firstLine="709"/>
        <w:jc w:val="both"/>
        <w:rPr>
          <w:rFonts w:ascii="Calibri" w:eastAsia="Calibri" w:hAnsi="Calibri" w:cs="Times New Roman"/>
        </w:rPr>
      </w:pPr>
      <w:r w:rsidRPr="002F51E5">
        <w:rPr>
          <w:rFonts w:ascii="Times New Roman" w:hAnsi="Times New Roman" w:cs="Times New Roman"/>
          <w:sz w:val="28"/>
          <w:szCs w:val="28"/>
        </w:rPr>
        <w:t>В соответствии с учебным планом рабочая программа по учебному пре</w:t>
      </w:r>
      <w:r w:rsidRPr="002F51E5">
        <w:rPr>
          <w:rFonts w:ascii="Times New Roman" w:hAnsi="Times New Roman" w:cs="Times New Roman"/>
          <w:sz w:val="28"/>
          <w:szCs w:val="28"/>
        </w:rPr>
        <w:t>д</w:t>
      </w:r>
      <w:r w:rsidRPr="002F51E5">
        <w:rPr>
          <w:rFonts w:ascii="Times New Roman" w:hAnsi="Times New Roman" w:cs="Times New Roman"/>
          <w:sz w:val="28"/>
          <w:szCs w:val="28"/>
        </w:rPr>
        <w:t xml:space="preserve">мету «Математика» в 5 классе рассчитана на 34 учебные недели и составляет 136 часов в год (4 часа в неделю). </w:t>
      </w:r>
      <w:r w:rsidR="00E95487" w:rsidRPr="005E1246">
        <w:rPr>
          <w:rFonts w:ascii="Times New Roman" w:hAnsi="Times New Roman" w:cs="Times New Roman"/>
          <w:sz w:val="28"/>
          <w:szCs w:val="28"/>
        </w:rPr>
        <w:t xml:space="preserve">Из </w:t>
      </w:r>
      <w:proofErr w:type="gramStart"/>
      <w:r w:rsidR="00E95487" w:rsidRPr="005E1246">
        <w:rPr>
          <w:rFonts w:ascii="Times New Roman" w:hAnsi="Times New Roman" w:cs="Times New Roman"/>
          <w:sz w:val="28"/>
          <w:szCs w:val="28"/>
        </w:rPr>
        <w:t>части,</w:t>
      </w:r>
      <w:r w:rsidR="00E95487" w:rsidRPr="005E124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E95487" w:rsidRPr="005E1246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>формируемой участниками образ</w:t>
      </w:r>
      <w:r w:rsidR="00E95487" w:rsidRPr="005E1246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>о</w:t>
      </w:r>
      <w:r w:rsidR="00E95487" w:rsidRPr="005E1246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>вательных отношений</w:t>
      </w:r>
      <w:r w:rsidR="00E95487" w:rsidRPr="005E1246">
        <w:rPr>
          <w:rFonts w:ascii="Times New Roman" w:eastAsia="Calibri" w:hAnsi="Times New Roman" w:cs="Times New Roman"/>
          <w:b/>
          <w:bCs/>
          <w:i/>
          <w:iCs/>
          <w:color w:val="000000"/>
          <w:sz w:val="28"/>
          <w:szCs w:val="28"/>
        </w:rPr>
        <w:t xml:space="preserve"> </w:t>
      </w:r>
      <w:r w:rsidR="00E95487" w:rsidRPr="005E1246">
        <w:rPr>
          <w:rFonts w:ascii="Times New Roman" w:eastAsia="Calibri" w:hAnsi="Times New Roman" w:cs="Times New Roman"/>
          <w:color w:val="000000"/>
          <w:sz w:val="28"/>
          <w:szCs w:val="28"/>
        </w:rPr>
        <w:t>учебного плана</w:t>
      </w:r>
      <w:r w:rsidR="00E95487" w:rsidRPr="005E1246">
        <w:rPr>
          <w:rFonts w:ascii="Times New Roman" w:hAnsi="Times New Roman" w:cs="Times New Roman"/>
          <w:color w:val="000000"/>
          <w:sz w:val="28"/>
          <w:szCs w:val="28"/>
        </w:rPr>
        <w:t xml:space="preserve"> добавлен</w:t>
      </w:r>
      <w:r w:rsidR="00E95487">
        <w:rPr>
          <w:rFonts w:ascii="Times New Roman" w:hAnsi="Times New Roman" w:cs="Times New Roman"/>
          <w:color w:val="000000"/>
          <w:sz w:val="28"/>
          <w:szCs w:val="28"/>
        </w:rPr>
        <w:t>о</w:t>
      </w:r>
      <w:proofErr w:type="gramEnd"/>
      <w:r w:rsidR="00E95487" w:rsidRPr="005E124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95487">
        <w:rPr>
          <w:rFonts w:ascii="Times New Roman" w:hAnsi="Times New Roman" w:cs="Times New Roman"/>
          <w:color w:val="000000"/>
          <w:sz w:val="28"/>
          <w:szCs w:val="28"/>
        </w:rPr>
        <w:t>34</w:t>
      </w:r>
      <w:r w:rsidR="00E95487" w:rsidRPr="005E1246">
        <w:rPr>
          <w:rFonts w:ascii="Times New Roman" w:hAnsi="Times New Roman" w:cs="Times New Roman"/>
          <w:color w:val="000000"/>
          <w:sz w:val="28"/>
          <w:szCs w:val="28"/>
        </w:rPr>
        <w:t xml:space="preserve"> час</w:t>
      </w:r>
      <w:r w:rsidR="00E95487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E95487" w:rsidRPr="005E124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95487" w:rsidRPr="00470DA8">
        <w:rPr>
          <w:rFonts w:ascii="Times New Roman" w:hAnsi="Times New Roman" w:cs="Times New Roman"/>
          <w:sz w:val="28"/>
          <w:szCs w:val="28"/>
        </w:rPr>
        <w:t>в год (</w:t>
      </w:r>
      <w:r w:rsidR="00E95487">
        <w:rPr>
          <w:rFonts w:ascii="Times New Roman" w:hAnsi="Times New Roman" w:cs="Times New Roman"/>
          <w:sz w:val="28"/>
          <w:szCs w:val="28"/>
        </w:rPr>
        <w:t>1</w:t>
      </w:r>
      <w:r w:rsidR="00E95487" w:rsidRPr="00470DA8">
        <w:rPr>
          <w:rFonts w:ascii="Times New Roman" w:hAnsi="Times New Roman" w:cs="Times New Roman"/>
          <w:sz w:val="28"/>
          <w:szCs w:val="28"/>
        </w:rPr>
        <w:t xml:space="preserve"> час в неделю)</w:t>
      </w:r>
      <w:r w:rsidR="00E95487">
        <w:rPr>
          <w:rFonts w:ascii="Times New Roman" w:hAnsi="Times New Roman" w:cs="Times New Roman"/>
          <w:sz w:val="28"/>
          <w:szCs w:val="28"/>
        </w:rPr>
        <w:t xml:space="preserve"> </w:t>
      </w:r>
      <w:r w:rsidR="00E95487" w:rsidRPr="005E1246">
        <w:rPr>
          <w:rFonts w:ascii="Times New Roman" w:hAnsi="Times New Roman" w:cs="Times New Roman"/>
          <w:color w:val="000000"/>
          <w:sz w:val="28"/>
          <w:szCs w:val="28"/>
        </w:rPr>
        <w:t>на предмет «Математика (геометрия)»</w:t>
      </w:r>
      <w:r w:rsidR="00E9548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73A3A" w:rsidRPr="002F51E5" w:rsidRDefault="00873A3A" w:rsidP="00142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 xml:space="preserve">Федеральная адаптированная основная </w:t>
      </w:r>
      <w:r w:rsidR="00D527DA" w:rsidRPr="002F51E5">
        <w:rPr>
          <w:rFonts w:ascii="Times New Roman" w:hAnsi="Times New Roman" w:cs="Times New Roman"/>
          <w:sz w:val="28"/>
          <w:szCs w:val="28"/>
        </w:rPr>
        <w:t>обще</w:t>
      </w:r>
      <w:r w:rsidRPr="002F51E5">
        <w:rPr>
          <w:rFonts w:ascii="Times New Roman" w:hAnsi="Times New Roman" w:cs="Times New Roman"/>
          <w:sz w:val="28"/>
          <w:szCs w:val="28"/>
        </w:rPr>
        <w:t>образовательная программа определяет цель и задачи учебного предмета «Математика».</w:t>
      </w:r>
    </w:p>
    <w:p w:rsidR="00873A3A" w:rsidRPr="002F51E5" w:rsidRDefault="00873A3A" w:rsidP="00142441">
      <w:pPr>
        <w:pStyle w:val="a3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b/>
          <w:i/>
          <w:sz w:val="28"/>
          <w:szCs w:val="28"/>
        </w:rPr>
        <w:t>Цель обучения</w:t>
      </w:r>
      <w:r w:rsidRPr="002F51E5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Pr="002F51E5">
        <w:rPr>
          <w:rFonts w:ascii="Times New Roman" w:hAnsi="Times New Roman" w:cs="Times New Roman"/>
          <w:sz w:val="28"/>
          <w:szCs w:val="28"/>
        </w:rPr>
        <w:t>максимальное общее развитие обучающихся, коррекция недостатков их познавательной деятельности и личностных качеств с учетом индивидуальных возможностей каждого обучающегося на разных этапах об</w:t>
      </w:r>
      <w:r w:rsidRPr="002F51E5">
        <w:rPr>
          <w:rFonts w:ascii="Times New Roman" w:hAnsi="Times New Roman" w:cs="Times New Roman"/>
          <w:sz w:val="28"/>
          <w:szCs w:val="28"/>
        </w:rPr>
        <w:t>у</w:t>
      </w:r>
      <w:r w:rsidRPr="002F51E5">
        <w:rPr>
          <w:rFonts w:ascii="Times New Roman" w:hAnsi="Times New Roman" w:cs="Times New Roman"/>
          <w:sz w:val="28"/>
          <w:szCs w:val="28"/>
        </w:rPr>
        <w:t>чения.</w:t>
      </w:r>
    </w:p>
    <w:p w:rsidR="00873A3A" w:rsidRPr="002F51E5" w:rsidRDefault="00873A3A" w:rsidP="0014244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F51E5">
        <w:rPr>
          <w:rFonts w:ascii="Times New Roman" w:hAnsi="Times New Roman" w:cs="Times New Roman"/>
          <w:b/>
          <w:i/>
          <w:sz w:val="28"/>
          <w:szCs w:val="28"/>
        </w:rPr>
        <w:t>Задачи обучения:</w:t>
      </w:r>
    </w:p>
    <w:p w:rsidR="00873A3A" w:rsidRPr="002F51E5" w:rsidRDefault="00873A3A" w:rsidP="007F3372">
      <w:pPr>
        <w:pStyle w:val="a3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формирование и развитие математических знаний и умений, необход</w:t>
      </w:r>
      <w:r w:rsidRPr="002F51E5">
        <w:rPr>
          <w:rFonts w:ascii="Times New Roman" w:hAnsi="Times New Roman" w:cs="Times New Roman"/>
          <w:sz w:val="28"/>
          <w:szCs w:val="28"/>
        </w:rPr>
        <w:t>и</w:t>
      </w:r>
      <w:r w:rsidRPr="002F51E5">
        <w:rPr>
          <w:rFonts w:ascii="Times New Roman" w:hAnsi="Times New Roman" w:cs="Times New Roman"/>
          <w:sz w:val="28"/>
          <w:szCs w:val="28"/>
        </w:rPr>
        <w:t>мых для решения практических задач в учебной и трудовой деятельности, и</w:t>
      </w:r>
      <w:r w:rsidRPr="002F51E5">
        <w:rPr>
          <w:rFonts w:ascii="Times New Roman" w:hAnsi="Times New Roman" w:cs="Times New Roman"/>
          <w:sz w:val="28"/>
          <w:szCs w:val="28"/>
        </w:rPr>
        <w:t>с</w:t>
      </w:r>
      <w:r w:rsidRPr="002F51E5">
        <w:rPr>
          <w:rFonts w:ascii="Times New Roman" w:hAnsi="Times New Roman" w:cs="Times New Roman"/>
          <w:sz w:val="28"/>
          <w:szCs w:val="28"/>
        </w:rPr>
        <w:t>пользуемых в повседневной жизни;</w:t>
      </w:r>
    </w:p>
    <w:p w:rsidR="00873A3A" w:rsidRPr="002F51E5" w:rsidRDefault="00873A3A" w:rsidP="007F3372">
      <w:pPr>
        <w:pStyle w:val="a3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коррекция недостатков познавательной деятельности и повышение уро</w:t>
      </w:r>
      <w:r w:rsidRPr="002F51E5">
        <w:rPr>
          <w:rFonts w:ascii="Times New Roman" w:hAnsi="Times New Roman" w:cs="Times New Roman"/>
          <w:sz w:val="28"/>
          <w:szCs w:val="28"/>
        </w:rPr>
        <w:t>в</w:t>
      </w:r>
      <w:r w:rsidRPr="002F51E5">
        <w:rPr>
          <w:rFonts w:ascii="Times New Roman" w:hAnsi="Times New Roman" w:cs="Times New Roman"/>
          <w:sz w:val="28"/>
          <w:szCs w:val="28"/>
        </w:rPr>
        <w:t>ня общего развития;</w:t>
      </w:r>
    </w:p>
    <w:p w:rsidR="00873A3A" w:rsidRPr="002F51E5" w:rsidRDefault="00873A3A" w:rsidP="007F3372">
      <w:pPr>
        <w:pStyle w:val="a3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воспитание положительных качеств и свойств личности.</w:t>
      </w:r>
    </w:p>
    <w:p w:rsidR="00873A3A" w:rsidRPr="002F51E5" w:rsidRDefault="00653C56" w:rsidP="00142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Р</w:t>
      </w:r>
      <w:r w:rsidR="00873A3A" w:rsidRPr="002F51E5">
        <w:rPr>
          <w:rFonts w:ascii="Times New Roman" w:hAnsi="Times New Roman" w:cs="Times New Roman"/>
          <w:sz w:val="28"/>
          <w:szCs w:val="28"/>
        </w:rPr>
        <w:t>абочая программа по учебному предмету «Математика» в 5 классе опр</w:t>
      </w:r>
      <w:r w:rsidR="00873A3A" w:rsidRPr="002F51E5">
        <w:rPr>
          <w:rFonts w:ascii="Times New Roman" w:hAnsi="Times New Roman" w:cs="Times New Roman"/>
          <w:sz w:val="28"/>
          <w:szCs w:val="28"/>
        </w:rPr>
        <w:t>е</w:t>
      </w:r>
      <w:r w:rsidR="00873A3A" w:rsidRPr="002F51E5">
        <w:rPr>
          <w:rFonts w:ascii="Times New Roman" w:hAnsi="Times New Roman" w:cs="Times New Roman"/>
          <w:sz w:val="28"/>
          <w:szCs w:val="28"/>
        </w:rPr>
        <w:t>деляет следующие задачи</w:t>
      </w:r>
      <w:r w:rsidR="008F76F4" w:rsidRPr="002F51E5">
        <w:rPr>
          <w:rFonts w:ascii="Times New Roman" w:hAnsi="Times New Roman" w:cs="Times New Roman"/>
          <w:sz w:val="28"/>
          <w:szCs w:val="28"/>
        </w:rPr>
        <w:t>:</w:t>
      </w:r>
      <w:r w:rsidR="00873A3A" w:rsidRPr="002F51E5">
        <w:rPr>
          <w:rFonts w:ascii="Times New Roman" w:hAnsi="Times New Roman" w:cs="Times New Roman"/>
          <w:b/>
          <w:sz w:val="28"/>
          <w:szCs w:val="28"/>
        </w:rPr>
        <w:tab/>
      </w:r>
    </w:p>
    <w:p w:rsidR="008F76F4" w:rsidRPr="002F51E5" w:rsidRDefault="008F76F4" w:rsidP="007F3372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формирование знаний о нумерации чисел в пределах 1 000;</w:t>
      </w:r>
    </w:p>
    <w:p w:rsidR="00873A3A" w:rsidRPr="002F51E5" w:rsidRDefault="00807EAF" w:rsidP="007F3372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формирование</w:t>
      </w:r>
      <w:r w:rsidR="00873A3A" w:rsidRPr="002F51E5">
        <w:rPr>
          <w:rFonts w:ascii="Times New Roman" w:hAnsi="Times New Roman" w:cs="Times New Roman"/>
          <w:sz w:val="28"/>
          <w:szCs w:val="28"/>
        </w:rPr>
        <w:t xml:space="preserve"> </w:t>
      </w:r>
      <w:r w:rsidR="008F76F4" w:rsidRPr="002F51E5">
        <w:rPr>
          <w:rFonts w:ascii="Times New Roman" w:hAnsi="Times New Roman" w:cs="Times New Roman"/>
          <w:sz w:val="28"/>
          <w:szCs w:val="28"/>
        </w:rPr>
        <w:t xml:space="preserve">умений </w:t>
      </w:r>
      <w:r w:rsidR="00873A3A" w:rsidRPr="002F51E5">
        <w:rPr>
          <w:rFonts w:ascii="Times New Roman" w:hAnsi="Times New Roman" w:cs="Times New Roman"/>
          <w:sz w:val="28"/>
          <w:szCs w:val="28"/>
        </w:rPr>
        <w:t>устных и письменных вычислительных навыков в пределах 1 000;</w:t>
      </w:r>
    </w:p>
    <w:p w:rsidR="00873A3A" w:rsidRPr="002F51E5" w:rsidRDefault="008F76F4" w:rsidP="007F3372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 xml:space="preserve">совершенствование </w:t>
      </w:r>
      <w:r w:rsidR="00873A3A" w:rsidRPr="002F51E5">
        <w:rPr>
          <w:rFonts w:ascii="Times New Roman" w:hAnsi="Times New Roman" w:cs="Times New Roman"/>
          <w:sz w:val="28"/>
          <w:szCs w:val="28"/>
        </w:rPr>
        <w:t>умени</w:t>
      </w:r>
      <w:r w:rsidRPr="002F51E5">
        <w:rPr>
          <w:rFonts w:ascii="Times New Roman" w:hAnsi="Times New Roman" w:cs="Times New Roman"/>
          <w:sz w:val="28"/>
          <w:szCs w:val="28"/>
        </w:rPr>
        <w:t>й</w:t>
      </w:r>
      <w:r w:rsidR="00873A3A" w:rsidRPr="002F51E5">
        <w:rPr>
          <w:rFonts w:ascii="Times New Roman" w:hAnsi="Times New Roman" w:cs="Times New Roman"/>
          <w:sz w:val="28"/>
          <w:szCs w:val="28"/>
        </w:rPr>
        <w:t xml:space="preserve"> выделять неизвестный компонент арифмет</w:t>
      </w:r>
      <w:r w:rsidR="00873A3A" w:rsidRPr="002F51E5">
        <w:rPr>
          <w:rFonts w:ascii="Times New Roman" w:hAnsi="Times New Roman" w:cs="Times New Roman"/>
          <w:sz w:val="28"/>
          <w:szCs w:val="28"/>
        </w:rPr>
        <w:t>и</w:t>
      </w:r>
      <w:r w:rsidR="00873A3A" w:rsidRPr="002F51E5">
        <w:rPr>
          <w:rFonts w:ascii="Times New Roman" w:hAnsi="Times New Roman" w:cs="Times New Roman"/>
          <w:sz w:val="28"/>
          <w:szCs w:val="28"/>
        </w:rPr>
        <w:t>ческого действия и находить его значение;</w:t>
      </w:r>
    </w:p>
    <w:p w:rsidR="007E059D" w:rsidRPr="002F51E5" w:rsidRDefault="007E059D" w:rsidP="007F3372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формирова</w:t>
      </w:r>
      <w:r w:rsidR="008F76F4" w:rsidRPr="002F51E5">
        <w:rPr>
          <w:rFonts w:ascii="Times New Roman" w:hAnsi="Times New Roman" w:cs="Times New Roman"/>
          <w:sz w:val="28"/>
          <w:szCs w:val="28"/>
        </w:rPr>
        <w:t>ние</w:t>
      </w:r>
      <w:r w:rsidRPr="002F51E5">
        <w:rPr>
          <w:rFonts w:ascii="Times New Roman" w:hAnsi="Times New Roman" w:cs="Times New Roman"/>
          <w:sz w:val="28"/>
          <w:szCs w:val="28"/>
        </w:rPr>
        <w:t xml:space="preserve"> умени</w:t>
      </w:r>
      <w:r w:rsidR="008F76F4" w:rsidRPr="002F51E5">
        <w:rPr>
          <w:rFonts w:ascii="Times New Roman" w:hAnsi="Times New Roman" w:cs="Times New Roman"/>
          <w:sz w:val="28"/>
          <w:szCs w:val="28"/>
        </w:rPr>
        <w:t>й</w:t>
      </w:r>
      <w:r w:rsidRPr="002F51E5">
        <w:rPr>
          <w:rFonts w:ascii="Times New Roman" w:hAnsi="Times New Roman" w:cs="Times New Roman"/>
          <w:sz w:val="28"/>
          <w:szCs w:val="28"/>
        </w:rPr>
        <w:t xml:space="preserve"> читать и записывать обыкновенную дробь по чи</w:t>
      </w:r>
      <w:r w:rsidRPr="002F51E5">
        <w:rPr>
          <w:rFonts w:ascii="Times New Roman" w:hAnsi="Times New Roman" w:cs="Times New Roman"/>
          <w:sz w:val="28"/>
          <w:szCs w:val="28"/>
        </w:rPr>
        <w:t>с</w:t>
      </w:r>
      <w:r w:rsidRPr="002F51E5">
        <w:rPr>
          <w:rFonts w:ascii="Times New Roman" w:hAnsi="Times New Roman" w:cs="Times New Roman"/>
          <w:sz w:val="28"/>
          <w:szCs w:val="28"/>
        </w:rPr>
        <w:t>лителю и знаменателю;</w:t>
      </w:r>
    </w:p>
    <w:p w:rsidR="007E059D" w:rsidRPr="002F51E5" w:rsidRDefault="007E059D" w:rsidP="007F3372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формирова</w:t>
      </w:r>
      <w:r w:rsidR="008F76F4" w:rsidRPr="002F51E5">
        <w:rPr>
          <w:rFonts w:ascii="Times New Roman" w:hAnsi="Times New Roman" w:cs="Times New Roman"/>
          <w:sz w:val="28"/>
          <w:szCs w:val="28"/>
        </w:rPr>
        <w:t>ние</w:t>
      </w:r>
      <w:r w:rsidRPr="002F51E5">
        <w:rPr>
          <w:rFonts w:ascii="Times New Roman" w:hAnsi="Times New Roman" w:cs="Times New Roman"/>
          <w:sz w:val="28"/>
          <w:szCs w:val="28"/>
        </w:rPr>
        <w:t xml:space="preserve"> умени</w:t>
      </w:r>
      <w:r w:rsidR="008F76F4" w:rsidRPr="002F51E5">
        <w:rPr>
          <w:rFonts w:ascii="Times New Roman" w:hAnsi="Times New Roman" w:cs="Times New Roman"/>
          <w:sz w:val="28"/>
          <w:szCs w:val="28"/>
        </w:rPr>
        <w:t xml:space="preserve">й </w:t>
      </w:r>
      <w:r w:rsidRPr="002F51E5">
        <w:rPr>
          <w:rFonts w:ascii="Times New Roman" w:hAnsi="Times New Roman" w:cs="Times New Roman"/>
          <w:sz w:val="28"/>
          <w:szCs w:val="28"/>
        </w:rPr>
        <w:t>сравнивать обыкновенные дроби;</w:t>
      </w:r>
    </w:p>
    <w:p w:rsidR="007E059D" w:rsidRPr="002F51E5" w:rsidRDefault="007E059D" w:rsidP="007F3372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формирова</w:t>
      </w:r>
      <w:r w:rsidR="008F76F4" w:rsidRPr="002F51E5">
        <w:rPr>
          <w:rFonts w:ascii="Times New Roman" w:hAnsi="Times New Roman" w:cs="Times New Roman"/>
          <w:sz w:val="28"/>
          <w:szCs w:val="28"/>
        </w:rPr>
        <w:t>ние</w:t>
      </w:r>
      <w:r w:rsidRPr="002F51E5">
        <w:rPr>
          <w:rFonts w:ascii="Times New Roman" w:hAnsi="Times New Roman" w:cs="Times New Roman"/>
          <w:sz w:val="28"/>
          <w:szCs w:val="28"/>
        </w:rPr>
        <w:t xml:space="preserve"> умени</w:t>
      </w:r>
      <w:r w:rsidR="008F76F4" w:rsidRPr="002F51E5">
        <w:rPr>
          <w:rFonts w:ascii="Times New Roman" w:hAnsi="Times New Roman" w:cs="Times New Roman"/>
          <w:sz w:val="28"/>
          <w:szCs w:val="28"/>
        </w:rPr>
        <w:t>й выполнять</w:t>
      </w:r>
      <w:r w:rsidRPr="002F51E5">
        <w:rPr>
          <w:rFonts w:ascii="Times New Roman" w:hAnsi="Times New Roman" w:cs="Times New Roman"/>
          <w:sz w:val="28"/>
          <w:szCs w:val="28"/>
        </w:rPr>
        <w:t xml:space="preserve"> умножени</w:t>
      </w:r>
      <w:r w:rsidR="008F76F4" w:rsidRPr="002F51E5">
        <w:rPr>
          <w:rFonts w:ascii="Times New Roman" w:hAnsi="Times New Roman" w:cs="Times New Roman"/>
          <w:sz w:val="28"/>
          <w:szCs w:val="28"/>
        </w:rPr>
        <w:t>е</w:t>
      </w:r>
      <w:r w:rsidRPr="002F51E5">
        <w:rPr>
          <w:rFonts w:ascii="Times New Roman" w:hAnsi="Times New Roman" w:cs="Times New Roman"/>
          <w:sz w:val="28"/>
          <w:szCs w:val="28"/>
        </w:rPr>
        <w:t xml:space="preserve"> и делени</w:t>
      </w:r>
      <w:r w:rsidR="008F76F4" w:rsidRPr="002F51E5">
        <w:rPr>
          <w:rFonts w:ascii="Times New Roman" w:hAnsi="Times New Roman" w:cs="Times New Roman"/>
          <w:sz w:val="28"/>
          <w:szCs w:val="28"/>
        </w:rPr>
        <w:t>е двузначных ч</w:t>
      </w:r>
      <w:r w:rsidR="008F76F4" w:rsidRPr="002F51E5">
        <w:rPr>
          <w:rFonts w:ascii="Times New Roman" w:hAnsi="Times New Roman" w:cs="Times New Roman"/>
          <w:sz w:val="28"/>
          <w:szCs w:val="28"/>
        </w:rPr>
        <w:t>и</w:t>
      </w:r>
      <w:r w:rsidR="008F76F4" w:rsidRPr="002F51E5">
        <w:rPr>
          <w:rFonts w:ascii="Times New Roman" w:hAnsi="Times New Roman" w:cs="Times New Roman"/>
          <w:sz w:val="28"/>
          <w:szCs w:val="28"/>
        </w:rPr>
        <w:t>сел на однозначное число, приёмами устных и письменных вычислений;</w:t>
      </w:r>
    </w:p>
    <w:p w:rsidR="00873A3A" w:rsidRPr="002F51E5" w:rsidRDefault="008F76F4" w:rsidP="007F3372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формирование умений выполнять округление чисел до десятков, сотен;</w:t>
      </w:r>
    </w:p>
    <w:p w:rsidR="00D91CDB" w:rsidRPr="002F51E5" w:rsidRDefault="00D91CDB" w:rsidP="007F3372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lastRenderedPageBreak/>
        <w:t>совершенствовать умения выполнять простые задачи на сравнение чисел с вопросами: «</w:t>
      </w:r>
      <w:proofErr w:type="gramStart"/>
      <w:r w:rsidRPr="002F51E5">
        <w:rPr>
          <w:rFonts w:ascii="Times New Roman" w:hAnsi="Times New Roman" w:cs="Times New Roman"/>
          <w:sz w:val="28"/>
          <w:szCs w:val="28"/>
        </w:rPr>
        <w:t>На сколько</w:t>
      </w:r>
      <w:proofErr w:type="gramEnd"/>
      <w:r w:rsidRPr="002F51E5">
        <w:rPr>
          <w:rFonts w:ascii="Times New Roman" w:hAnsi="Times New Roman" w:cs="Times New Roman"/>
          <w:sz w:val="28"/>
          <w:szCs w:val="28"/>
        </w:rPr>
        <w:t xml:space="preserve"> больше (меньше…?)»</w:t>
      </w:r>
      <w:r w:rsidR="00634B2C" w:rsidRPr="002F51E5">
        <w:rPr>
          <w:rFonts w:ascii="Times New Roman" w:hAnsi="Times New Roman" w:cs="Times New Roman"/>
          <w:sz w:val="28"/>
          <w:szCs w:val="28"/>
        </w:rPr>
        <w:t>; «Во сколько раз больше (меньше…?)»;</w:t>
      </w:r>
    </w:p>
    <w:p w:rsidR="00634B2C" w:rsidRPr="002F51E5" w:rsidRDefault="00634B2C" w:rsidP="007F3372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формирование умений составлять решать задачи по краткой записи;</w:t>
      </w:r>
    </w:p>
    <w:p w:rsidR="00D91CDB" w:rsidRPr="002F51E5" w:rsidRDefault="00D91CDB" w:rsidP="007F3372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формирование умения решать составные арифметические задачи в 2-3 действия;</w:t>
      </w:r>
    </w:p>
    <w:p w:rsidR="00D91CDB" w:rsidRPr="002F51E5" w:rsidRDefault="00D91CDB" w:rsidP="007F3372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формирование умений выполнять построение треугольника по</w:t>
      </w:r>
      <w:r w:rsidR="00B55AEB" w:rsidRPr="002F51E5">
        <w:rPr>
          <w:rFonts w:ascii="Times New Roman" w:hAnsi="Times New Roman" w:cs="Times New Roman"/>
          <w:sz w:val="28"/>
          <w:szCs w:val="28"/>
        </w:rPr>
        <w:t xml:space="preserve"> </w:t>
      </w:r>
      <w:r w:rsidRPr="002F51E5">
        <w:rPr>
          <w:rFonts w:ascii="Times New Roman" w:hAnsi="Times New Roman" w:cs="Times New Roman"/>
          <w:sz w:val="28"/>
          <w:szCs w:val="28"/>
        </w:rPr>
        <w:t>трём з</w:t>
      </w:r>
      <w:r w:rsidRPr="002F51E5">
        <w:rPr>
          <w:rFonts w:ascii="Times New Roman" w:hAnsi="Times New Roman" w:cs="Times New Roman"/>
          <w:sz w:val="28"/>
          <w:szCs w:val="28"/>
        </w:rPr>
        <w:t>а</w:t>
      </w:r>
      <w:r w:rsidRPr="002F51E5">
        <w:rPr>
          <w:rFonts w:ascii="Times New Roman" w:hAnsi="Times New Roman" w:cs="Times New Roman"/>
          <w:sz w:val="28"/>
          <w:szCs w:val="28"/>
        </w:rPr>
        <w:t>данным сторонам с помощью циркуля и линейки;</w:t>
      </w:r>
    </w:p>
    <w:p w:rsidR="00634B2C" w:rsidRPr="002F51E5" w:rsidRDefault="00D91CDB" w:rsidP="007F3372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формирование умений выполнять построение окружности, круга</w:t>
      </w:r>
      <w:r w:rsidR="00634B2C" w:rsidRPr="002F51E5">
        <w:rPr>
          <w:rFonts w:ascii="Times New Roman" w:hAnsi="Times New Roman" w:cs="Times New Roman"/>
          <w:sz w:val="28"/>
          <w:szCs w:val="28"/>
        </w:rPr>
        <w:t>; линий в круге (радиус, окружность, хорда);</w:t>
      </w:r>
    </w:p>
    <w:p w:rsidR="00D91CDB" w:rsidRPr="002F51E5" w:rsidRDefault="00D91CDB" w:rsidP="007F3372">
      <w:pPr>
        <w:pStyle w:val="a3"/>
        <w:numPr>
          <w:ilvl w:val="0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формирование умений вычислять периметр многоугольника (прям</w:t>
      </w:r>
      <w:r w:rsidRPr="002F51E5">
        <w:rPr>
          <w:rFonts w:ascii="Times New Roman" w:hAnsi="Times New Roman" w:cs="Times New Roman"/>
          <w:sz w:val="28"/>
          <w:szCs w:val="28"/>
        </w:rPr>
        <w:t>о</w:t>
      </w:r>
      <w:r w:rsidRPr="002F51E5">
        <w:rPr>
          <w:rFonts w:ascii="Times New Roman" w:hAnsi="Times New Roman" w:cs="Times New Roman"/>
          <w:sz w:val="28"/>
          <w:szCs w:val="28"/>
        </w:rPr>
        <w:t>угольник, квадрат);</w:t>
      </w:r>
    </w:p>
    <w:p w:rsidR="00015FDC" w:rsidRPr="002F51E5" w:rsidRDefault="00873A3A" w:rsidP="007F3372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воспитание интереса к математике, стремления использовать знания в повседневной жизни.</w:t>
      </w:r>
    </w:p>
    <w:p w:rsidR="00A04176" w:rsidRPr="002F51E5" w:rsidRDefault="00A04176" w:rsidP="00142441">
      <w:pPr>
        <w:pStyle w:val="a3"/>
        <w:spacing w:after="0" w:line="240" w:lineRule="auto"/>
        <w:ind w:left="709"/>
        <w:rPr>
          <w:rFonts w:ascii="Times New Roman" w:hAnsi="Times New Roman" w:cs="Times New Roman"/>
          <w:b/>
          <w:sz w:val="28"/>
          <w:szCs w:val="28"/>
        </w:rPr>
      </w:pPr>
    </w:p>
    <w:p w:rsidR="00873A3A" w:rsidRDefault="00015FDC" w:rsidP="007F3372">
      <w:pPr>
        <w:pStyle w:val="1"/>
        <w:numPr>
          <w:ilvl w:val="0"/>
          <w:numId w:val="7"/>
        </w:numPr>
        <w:spacing w:before="0" w:line="240" w:lineRule="auto"/>
        <w:ind w:left="284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bookmarkStart w:id="1" w:name="_Toc175927268"/>
      <w:r w:rsidRPr="002F51E5">
        <w:rPr>
          <w:rFonts w:ascii="Times New Roman" w:hAnsi="Times New Roman" w:cs="Times New Roman"/>
          <w:b/>
          <w:bCs/>
          <w:color w:val="auto"/>
          <w:sz w:val="28"/>
          <w:szCs w:val="28"/>
        </w:rPr>
        <w:t>СОДЕРЖАНИЕ ОБУЧЕНИЯ</w:t>
      </w:r>
      <w:bookmarkEnd w:id="1"/>
    </w:p>
    <w:p w:rsidR="00142441" w:rsidRPr="00142441" w:rsidRDefault="00142441" w:rsidP="00142441">
      <w:pPr>
        <w:spacing w:after="0" w:line="240" w:lineRule="auto"/>
      </w:pPr>
    </w:p>
    <w:p w:rsidR="00873A3A" w:rsidRPr="002F51E5" w:rsidRDefault="00873A3A" w:rsidP="00142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 xml:space="preserve">Обучение математике в </w:t>
      </w:r>
      <w:r w:rsidR="00D91CDB" w:rsidRPr="002F51E5">
        <w:rPr>
          <w:rFonts w:ascii="Times New Roman" w:hAnsi="Times New Roman" w:cs="Times New Roman"/>
          <w:sz w:val="28"/>
          <w:szCs w:val="28"/>
        </w:rPr>
        <w:t>5</w:t>
      </w:r>
      <w:r w:rsidRPr="002F51E5">
        <w:rPr>
          <w:rFonts w:ascii="Times New Roman" w:hAnsi="Times New Roman" w:cs="Times New Roman"/>
          <w:sz w:val="28"/>
          <w:szCs w:val="28"/>
        </w:rPr>
        <w:t xml:space="preserve"> классе носит практическую направленность и тесно связано с другими учебными предметами, жизнью, готовит обучающихся к овладению профессионально-трудовыми знаниями и навыками, учит испол</w:t>
      </w:r>
      <w:r w:rsidRPr="002F51E5">
        <w:rPr>
          <w:rFonts w:ascii="Times New Roman" w:hAnsi="Times New Roman" w:cs="Times New Roman"/>
          <w:sz w:val="28"/>
          <w:szCs w:val="28"/>
        </w:rPr>
        <w:t>ь</w:t>
      </w:r>
      <w:r w:rsidRPr="002F51E5">
        <w:rPr>
          <w:rFonts w:ascii="Times New Roman" w:hAnsi="Times New Roman" w:cs="Times New Roman"/>
          <w:sz w:val="28"/>
          <w:szCs w:val="28"/>
        </w:rPr>
        <w:t>зованию математических знаний в различных ситуациях. Распределение уче</w:t>
      </w:r>
      <w:r w:rsidRPr="002F51E5">
        <w:rPr>
          <w:rFonts w:ascii="Times New Roman" w:hAnsi="Times New Roman" w:cs="Times New Roman"/>
          <w:sz w:val="28"/>
          <w:szCs w:val="28"/>
        </w:rPr>
        <w:t>б</w:t>
      </w:r>
      <w:r w:rsidRPr="002F51E5">
        <w:rPr>
          <w:rFonts w:ascii="Times New Roman" w:hAnsi="Times New Roman" w:cs="Times New Roman"/>
          <w:sz w:val="28"/>
          <w:szCs w:val="28"/>
        </w:rPr>
        <w:t>ного материала осуществляется концентрически, что позволяет обеспечить п</w:t>
      </w:r>
      <w:r w:rsidRPr="002F51E5">
        <w:rPr>
          <w:rFonts w:ascii="Times New Roman" w:hAnsi="Times New Roman" w:cs="Times New Roman"/>
          <w:sz w:val="28"/>
          <w:szCs w:val="28"/>
        </w:rPr>
        <w:t>о</w:t>
      </w:r>
      <w:r w:rsidRPr="002F51E5">
        <w:rPr>
          <w:rFonts w:ascii="Times New Roman" w:hAnsi="Times New Roman" w:cs="Times New Roman"/>
          <w:sz w:val="28"/>
          <w:szCs w:val="28"/>
        </w:rPr>
        <w:t>степенный переход от исключительно практического изучения математики к практико-теоретическому изучению, с обязательным учётом значимости усва</w:t>
      </w:r>
      <w:r w:rsidRPr="002F51E5">
        <w:rPr>
          <w:rFonts w:ascii="Times New Roman" w:hAnsi="Times New Roman" w:cs="Times New Roman"/>
          <w:sz w:val="28"/>
          <w:szCs w:val="28"/>
        </w:rPr>
        <w:t>и</w:t>
      </w:r>
      <w:r w:rsidRPr="002F51E5">
        <w:rPr>
          <w:rFonts w:ascii="Times New Roman" w:hAnsi="Times New Roman" w:cs="Times New Roman"/>
          <w:sz w:val="28"/>
          <w:szCs w:val="28"/>
        </w:rPr>
        <w:t>ваемых знаний и умений формирования жизненных компетенций.</w:t>
      </w:r>
    </w:p>
    <w:p w:rsidR="00873A3A" w:rsidRPr="002F51E5" w:rsidRDefault="00873A3A" w:rsidP="00142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В процессе изучения математики у обучающихся развивается элемента</w:t>
      </w:r>
      <w:r w:rsidRPr="002F51E5">
        <w:rPr>
          <w:rFonts w:ascii="Times New Roman" w:hAnsi="Times New Roman" w:cs="Times New Roman"/>
          <w:sz w:val="28"/>
          <w:szCs w:val="28"/>
        </w:rPr>
        <w:t>р</w:t>
      </w:r>
      <w:r w:rsidRPr="002F51E5">
        <w:rPr>
          <w:rFonts w:ascii="Times New Roman" w:hAnsi="Times New Roman" w:cs="Times New Roman"/>
          <w:sz w:val="28"/>
          <w:szCs w:val="28"/>
        </w:rPr>
        <w:t>ное математическое мышление, формируются и корригируются такие его фо</w:t>
      </w:r>
      <w:r w:rsidRPr="002F51E5">
        <w:rPr>
          <w:rFonts w:ascii="Times New Roman" w:hAnsi="Times New Roman" w:cs="Times New Roman"/>
          <w:sz w:val="28"/>
          <w:szCs w:val="28"/>
        </w:rPr>
        <w:t>р</w:t>
      </w:r>
      <w:r w:rsidRPr="002F51E5">
        <w:rPr>
          <w:rFonts w:ascii="Times New Roman" w:hAnsi="Times New Roman" w:cs="Times New Roman"/>
          <w:sz w:val="28"/>
          <w:szCs w:val="28"/>
        </w:rPr>
        <w:t>мы, как сравнение, анализ, синтез, развиваются способности к обобщению и конкретизации, создаются условия для коррекции памяти, внимание и других психических функций.</w:t>
      </w:r>
    </w:p>
    <w:p w:rsidR="00873A3A" w:rsidRPr="002F51E5" w:rsidRDefault="00873A3A" w:rsidP="00142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Основными организационными формами работы на уроке математики я</w:t>
      </w:r>
      <w:r w:rsidRPr="002F51E5">
        <w:rPr>
          <w:rFonts w:ascii="Times New Roman" w:hAnsi="Times New Roman" w:cs="Times New Roman"/>
          <w:sz w:val="28"/>
          <w:szCs w:val="28"/>
        </w:rPr>
        <w:t>в</w:t>
      </w:r>
      <w:r w:rsidRPr="002F51E5">
        <w:rPr>
          <w:rFonts w:ascii="Times New Roman" w:hAnsi="Times New Roman" w:cs="Times New Roman"/>
          <w:sz w:val="28"/>
          <w:szCs w:val="28"/>
        </w:rPr>
        <w:t>ляются: фронтальная, групповая, коллективная, индивидуальная работа, работа в парах.</w:t>
      </w:r>
    </w:p>
    <w:p w:rsidR="00873A3A" w:rsidRPr="002F51E5" w:rsidRDefault="00873A3A" w:rsidP="00142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При проведении уроков математики предполагается использование сл</w:t>
      </w:r>
      <w:r w:rsidRPr="002F51E5">
        <w:rPr>
          <w:rFonts w:ascii="Times New Roman" w:hAnsi="Times New Roman" w:cs="Times New Roman"/>
          <w:sz w:val="28"/>
          <w:szCs w:val="28"/>
        </w:rPr>
        <w:t>е</w:t>
      </w:r>
      <w:r w:rsidRPr="002F51E5">
        <w:rPr>
          <w:rFonts w:ascii="Times New Roman" w:hAnsi="Times New Roman" w:cs="Times New Roman"/>
          <w:sz w:val="28"/>
          <w:szCs w:val="28"/>
        </w:rPr>
        <w:t>дующих методов:</w:t>
      </w:r>
    </w:p>
    <w:p w:rsidR="00873A3A" w:rsidRPr="002F51E5" w:rsidRDefault="00D527DA" w:rsidP="007F3372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51E5">
        <w:rPr>
          <w:rFonts w:ascii="Times New Roman" w:hAnsi="Times New Roman" w:cs="Times New Roman"/>
          <w:sz w:val="28"/>
          <w:szCs w:val="28"/>
        </w:rPr>
        <w:t>словес</w:t>
      </w:r>
      <w:r w:rsidR="00873A3A" w:rsidRPr="002F51E5">
        <w:rPr>
          <w:rFonts w:ascii="Times New Roman" w:hAnsi="Times New Roman" w:cs="Times New Roman"/>
          <w:sz w:val="28"/>
          <w:szCs w:val="28"/>
        </w:rPr>
        <w:t>ные</w:t>
      </w:r>
      <w:proofErr w:type="gramEnd"/>
      <w:r w:rsidR="00873A3A" w:rsidRPr="002F51E5">
        <w:rPr>
          <w:rFonts w:ascii="Times New Roman" w:hAnsi="Times New Roman" w:cs="Times New Roman"/>
          <w:sz w:val="28"/>
          <w:szCs w:val="28"/>
        </w:rPr>
        <w:t xml:space="preserve"> (рассказ или изложение знаний, беседа, работа по учебнику или другим печатным материалам);</w:t>
      </w:r>
    </w:p>
    <w:p w:rsidR="00873A3A" w:rsidRPr="002F51E5" w:rsidRDefault="00873A3A" w:rsidP="007F3372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наглядные (наблюдение, демонстрация предметов или их изображений);</w:t>
      </w:r>
    </w:p>
    <w:p w:rsidR="00873A3A" w:rsidRPr="002F51E5" w:rsidRDefault="00873A3A" w:rsidP="007F3372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 xml:space="preserve">предметно - </w:t>
      </w:r>
      <w:proofErr w:type="gramStart"/>
      <w:r w:rsidRPr="002F51E5">
        <w:rPr>
          <w:rFonts w:ascii="Times New Roman" w:hAnsi="Times New Roman" w:cs="Times New Roman"/>
          <w:sz w:val="28"/>
          <w:szCs w:val="28"/>
        </w:rPr>
        <w:t>практические</w:t>
      </w:r>
      <w:proofErr w:type="gramEnd"/>
      <w:r w:rsidRPr="002F51E5">
        <w:rPr>
          <w:rFonts w:ascii="Times New Roman" w:hAnsi="Times New Roman" w:cs="Times New Roman"/>
          <w:sz w:val="28"/>
          <w:szCs w:val="28"/>
        </w:rPr>
        <w:t xml:space="preserve"> (измерение, вычерчивание геометрических ф</w:t>
      </w:r>
      <w:r w:rsidRPr="002F51E5">
        <w:rPr>
          <w:rFonts w:ascii="Times New Roman" w:hAnsi="Times New Roman" w:cs="Times New Roman"/>
          <w:sz w:val="28"/>
          <w:szCs w:val="28"/>
        </w:rPr>
        <w:t>и</w:t>
      </w:r>
      <w:r w:rsidRPr="002F51E5">
        <w:rPr>
          <w:rFonts w:ascii="Times New Roman" w:hAnsi="Times New Roman" w:cs="Times New Roman"/>
          <w:sz w:val="28"/>
          <w:szCs w:val="28"/>
        </w:rPr>
        <w:t>гур, моделирование, нахождение значений числовых выражений);</w:t>
      </w:r>
    </w:p>
    <w:p w:rsidR="00873A3A" w:rsidRPr="002F51E5" w:rsidRDefault="00873A3A" w:rsidP="007F3372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частично - поисковые (эвристическая беседа, олимпиада, практические работы);</w:t>
      </w:r>
    </w:p>
    <w:p w:rsidR="00873A3A" w:rsidRPr="002F51E5" w:rsidRDefault="00873A3A" w:rsidP="007F3372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51E5">
        <w:rPr>
          <w:rFonts w:ascii="Times New Roman" w:hAnsi="Times New Roman" w:cs="Times New Roman"/>
          <w:sz w:val="28"/>
          <w:szCs w:val="28"/>
        </w:rPr>
        <w:t>исследовательские</w:t>
      </w:r>
      <w:proofErr w:type="gramEnd"/>
      <w:r w:rsidRPr="002F51E5">
        <w:rPr>
          <w:rFonts w:ascii="Times New Roman" w:hAnsi="Times New Roman" w:cs="Times New Roman"/>
          <w:sz w:val="28"/>
          <w:szCs w:val="28"/>
        </w:rPr>
        <w:t xml:space="preserve"> (проблемное изложение);</w:t>
      </w:r>
    </w:p>
    <w:p w:rsidR="00873A3A" w:rsidRPr="002F51E5" w:rsidRDefault="00873A3A" w:rsidP="007F3372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 xml:space="preserve">система специальных </w:t>
      </w:r>
      <w:proofErr w:type="spellStart"/>
      <w:r w:rsidRPr="002F51E5">
        <w:rPr>
          <w:rFonts w:ascii="Times New Roman" w:hAnsi="Times New Roman" w:cs="Times New Roman"/>
          <w:sz w:val="28"/>
          <w:szCs w:val="28"/>
        </w:rPr>
        <w:t>коррекционно</w:t>
      </w:r>
      <w:proofErr w:type="spellEnd"/>
      <w:r w:rsidRPr="002F51E5">
        <w:rPr>
          <w:rFonts w:ascii="Times New Roman" w:hAnsi="Times New Roman" w:cs="Times New Roman"/>
          <w:sz w:val="28"/>
          <w:szCs w:val="28"/>
        </w:rPr>
        <w:t xml:space="preserve"> – развивающих методов;</w:t>
      </w:r>
    </w:p>
    <w:p w:rsidR="00873A3A" w:rsidRPr="002F51E5" w:rsidRDefault="00873A3A" w:rsidP="007F3372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методы убеждения (словесное разъяснение, убеждение, требование);</w:t>
      </w:r>
    </w:p>
    <w:p w:rsidR="00873A3A" w:rsidRPr="002F51E5" w:rsidRDefault="00873A3A" w:rsidP="007F3372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lastRenderedPageBreak/>
        <w:t>методы организации деятельности (приучение, упражнение, показ, по</w:t>
      </w:r>
      <w:r w:rsidRPr="002F51E5">
        <w:rPr>
          <w:rFonts w:ascii="Times New Roman" w:hAnsi="Times New Roman" w:cs="Times New Roman"/>
          <w:sz w:val="28"/>
          <w:szCs w:val="28"/>
        </w:rPr>
        <w:t>д</w:t>
      </w:r>
      <w:r w:rsidRPr="002F51E5">
        <w:rPr>
          <w:rFonts w:ascii="Times New Roman" w:hAnsi="Times New Roman" w:cs="Times New Roman"/>
          <w:sz w:val="28"/>
          <w:szCs w:val="28"/>
        </w:rPr>
        <w:t>ражание, поручение);</w:t>
      </w:r>
    </w:p>
    <w:p w:rsidR="00873A3A" w:rsidRPr="002F51E5" w:rsidRDefault="00873A3A" w:rsidP="007F3372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 xml:space="preserve">методы стимулирования поведения (похвала, поощрение, </w:t>
      </w:r>
      <w:proofErr w:type="spellStart"/>
      <w:r w:rsidRPr="002F51E5">
        <w:rPr>
          <w:rFonts w:ascii="Times New Roman" w:hAnsi="Times New Roman" w:cs="Times New Roman"/>
          <w:sz w:val="28"/>
          <w:szCs w:val="28"/>
        </w:rPr>
        <w:t>взаимооценка</w:t>
      </w:r>
      <w:proofErr w:type="spellEnd"/>
      <w:r w:rsidRPr="002F51E5">
        <w:rPr>
          <w:rFonts w:ascii="Times New Roman" w:hAnsi="Times New Roman" w:cs="Times New Roman"/>
          <w:sz w:val="28"/>
          <w:szCs w:val="28"/>
        </w:rPr>
        <w:t>).</w:t>
      </w:r>
    </w:p>
    <w:p w:rsidR="00873A3A" w:rsidRPr="002F51E5" w:rsidRDefault="00873A3A" w:rsidP="00142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Широкое применение находит проблемное изложение знаний, при кот</w:t>
      </w:r>
      <w:r w:rsidRPr="002F51E5">
        <w:rPr>
          <w:rFonts w:ascii="Times New Roman" w:hAnsi="Times New Roman" w:cs="Times New Roman"/>
          <w:sz w:val="28"/>
          <w:szCs w:val="28"/>
        </w:rPr>
        <w:t>о</w:t>
      </w:r>
      <w:r w:rsidRPr="002F51E5">
        <w:rPr>
          <w:rFonts w:ascii="Times New Roman" w:hAnsi="Times New Roman" w:cs="Times New Roman"/>
          <w:sz w:val="28"/>
          <w:szCs w:val="28"/>
        </w:rPr>
        <w:t>ром является создание проблемной ситуации, исследование, поиск правильного ответа.</w:t>
      </w:r>
    </w:p>
    <w:p w:rsidR="005E2BE6" w:rsidRPr="002F51E5" w:rsidRDefault="00873A3A" w:rsidP="00142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В учебном процессе чаще всего предполагается использование комбин</w:t>
      </w:r>
      <w:r w:rsidRPr="002F51E5">
        <w:rPr>
          <w:rFonts w:ascii="Times New Roman" w:hAnsi="Times New Roman" w:cs="Times New Roman"/>
          <w:sz w:val="28"/>
          <w:szCs w:val="28"/>
        </w:rPr>
        <w:t>а</w:t>
      </w:r>
      <w:r w:rsidRPr="002F51E5">
        <w:rPr>
          <w:rFonts w:ascii="Times New Roman" w:hAnsi="Times New Roman" w:cs="Times New Roman"/>
          <w:sz w:val="28"/>
          <w:szCs w:val="28"/>
        </w:rPr>
        <w:t>ции указанных методов. Комплексное их использование позволяет более полно решать задачи каждого урока.</w:t>
      </w:r>
    </w:p>
    <w:p w:rsidR="00873A3A" w:rsidRPr="002F51E5" w:rsidRDefault="00015FDC" w:rsidP="001424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Содержание разделов</w:t>
      </w:r>
    </w:p>
    <w:tbl>
      <w:tblPr>
        <w:tblStyle w:val="a7"/>
        <w:tblW w:w="0" w:type="auto"/>
        <w:tblLook w:val="04A0"/>
      </w:tblPr>
      <w:tblGrid>
        <w:gridCol w:w="704"/>
        <w:gridCol w:w="5783"/>
        <w:gridCol w:w="1534"/>
        <w:gridCol w:w="1714"/>
      </w:tblGrid>
      <w:tr w:rsidR="00873A3A" w:rsidRPr="002F51E5" w:rsidTr="004758EF">
        <w:tc>
          <w:tcPr>
            <w:tcW w:w="704" w:type="dxa"/>
          </w:tcPr>
          <w:p w:rsidR="00873A3A" w:rsidRPr="002F51E5" w:rsidRDefault="00873A3A" w:rsidP="009D11F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F51E5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2F51E5">
              <w:rPr>
                <w:rFonts w:ascii="Times New Roman" w:hAnsi="Times New Roman" w:cs="Times New Roman"/>
                <w:bCs/>
                <w:sz w:val="24"/>
                <w:szCs w:val="24"/>
              </w:rPr>
              <w:t>/</w:t>
            </w:r>
            <w:proofErr w:type="spellStart"/>
            <w:r w:rsidRPr="002F51E5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783" w:type="dxa"/>
          </w:tcPr>
          <w:p w:rsidR="00873A3A" w:rsidRPr="002F51E5" w:rsidRDefault="00873A3A" w:rsidP="009D11F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bCs/>
                <w:sz w:val="24"/>
                <w:szCs w:val="24"/>
              </w:rPr>
              <w:t>Название раздела, темы</w:t>
            </w:r>
          </w:p>
        </w:tc>
        <w:tc>
          <w:tcPr>
            <w:tcW w:w="1534" w:type="dxa"/>
          </w:tcPr>
          <w:p w:rsidR="00873A3A" w:rsidRPr="002F51E5" w:rsidRDefault="00873A3A" w:rsidP="009D11F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часов</w:t>
            </w:r>
          </w:p>
        </w:tc>
        <w:tc>
          <w:tcPr>
            <w:tcW w:w="1714" w:type="dxa"/>
          </w:tcPr>
          <w:p w:rsidR="00873A3A" w:rsidRPr="002F51E5" w:rsidRDefault="00873A3A" w:rsidP="009D11F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Контрольные работы</w:t>
            </w:r>
          </w:p>
        </w:tc>
      </w:tr>
      <w:tr w:rsidR="003C248F" w:rsidRPr="002F51E5" w:rsidTr="004758EF">
        <w:tc>
          <w:tcPr>
            <w:tcW w:w="70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83" w:type="dxa"/>
          </w:tcPr>
          <w:p w:rsidR="003C248F" w:rsidRPr="003C248F" w:rsidRDefault="003C248F" w:rsidP="004E79E3">
            <w:pPr>
              <w:pStyle w:val="a4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Нумерация. Сотня. Арифметические действия чисел в пределах 100</w:t>
            </w:r>
          </w:p>
        </w:tc>
        <w:tc>
          <w:tcPr>
            <w:tcW w:w="153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71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C248F" w:rsidRPr="002F51E5" w:rsidTr="004758EF">
        <w:tc>
          <w:tcPr>
            <w:tcW w:w="70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783" w:type="dxa"/>
          </w:tcPr>
          <w:p w:rsidR="003C248F" w:rsidRPr="003C248F" w:rsidRDefault="003C248F" w:rsidP="004E79E3">
            <w:pPr>
              <w:pStyle w:val="a4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Тысяча. Нумерация чисел в пределах 1 000</w:t>
            </w:r>
          </w:p>
        </w:tc>
        <w:tc>
          <w:tcPr>
            <w:tcW w:w="153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71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C248F" w:rsidRPr="002F51E5" w:rsidTr="004758EF">
        <w:tc>
          <w:tcPr>
            <w:tcW w:w="70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783" w:type="dxa"/>
          </w:tcPr>
          <w:p w:rsidR="003C248F" w:rsidRPr="003C248F" w:rsidRDefault="003C248F" w:rsidP="004E79E3">
            <w:pPr>
              <w:pStyle w:val="a4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 xml:space="preserve">Сложение и вычитание чисел в пределах </w:t>
            </w:r>
          </w:p>
          <w:p w:rsidR="003C248F" w:rsidRPr="003C248F" w:rsidRDefault="003C248F" w:rsidP="004E79E3">
            <w:pPr>
              <w:pStyle w:val="a4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1 000 с переходом через разряд</w:t>
            </w:r>
          </w:p>
        </w:tc>
        <w:tc>
          <w:tcPr>
            <w:tcW w:w="153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71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C248F" w:rsidRPr="002F51E5" w:rsidTr="004758EF">
        <w:tc>
          <w:tcPr>
            <w:tcW w:w="70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783" w:type="dxa"/>
          </w:tcPr>
          <w:p w:rsidR="003C248F" w:rsidRPr="003C248F" w:rsidRDefault="003C248F" w:rsidP="004E79E3">
            <w:pPr>
              <w:pStyle w:val="a4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 xml:space="preserve">Умножение и деление чисел в пределах </w:t>
            </w:r>
          </w:p>
          <w:p w:rsidR="003C248F" w:rsidRPr="003C248F" w:rsidRDefault="003C248F" w:rsidP="004E79E3">
            <w:pPr>
              <w:pStyle w:val="a4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1 000</w:t>
            </w:r>
          </w:p>
        </w:tc>
        <w:tc>
          <w:tcPr>
            <w:tcW w:w="153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71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C248F" w:rsidRPr="002F51E5" w:rsidTr="004758EF">
        <w:tc>
          <w:tcPr>
            <w:tcW w:w="70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783" w:type="dxa"/>
          </w:tcPr>
          <w:p w:rsidR="003C248F" w:rsidRPr="003C248F" w:rsidRDefault="003C248F" w:rsidP="004E79E3">
            <w:pPr>
              <w:pStyle w:val="a4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Умножение и деление на 10,100</w:t>
            </w:r>
          </w:p>
        </w:tc>
        <w:tc>
          <w:tcPr>
            <w:tcW w:w="153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1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48F" w:rsidRPr="002F51E5" w:rsidTr="004758EF">
        <w:tc>
          <w:tcPr>
            <w:tcW w:w="70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783" w:type="dxa"/>
          </w:tcPr>
          <w:p w:rsidR="003C248F" w:rsidRPr="003C248F" w:rsidRDefault="003C248F" w:rsidP="004E79E3">
            <w:pPr>
              <w:pStyle w:val="a4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Числа, полученные при измерении величин</w:t>
            </w:r>
          </w:p>
        </w:tc>
        <w:tc>
          <w:tcPr>
            <w:tcW w:w="153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1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C248F" w:rsidRPr="002F51E5" w:rsidTr="004758EF">
        <w:tc>
          <w:tcPr>
            <w:tcW w:w="70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783" w:type="dxa"/>
          </w:tcPr>
          <w:p w:rsidR="003C248F" w:rsidRPr="003C248F" w:rsidRDefault="003C248F" w:rsidP="004E79E3">
            <w:pPr>
              <w:pStyle w:val="a4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Обыкновенные дроби</w:t>
            </w:r>
          </w:p>
        </w:tc>
        <w:tc>
          <w:tcPr>
            <w:tcW w:w="153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1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48F" w:rsidRPr="002F51E5" w:rsidTr="004758EF">
        <w:tc>
          <w:tcPr>
            <w:tcW w:w="70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783" w:type="dxa"/>
          </w:tcPr>
          <w:p w:rsidR="003C248F" w:rsidRPr="003C248F" w:rsidRDefault="003C248F" w:rsidP="004E79E3">
            <w:pPr>
              <w:pStyle w:val="a4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Итоговое повторение</w:t>
            </w:r>
          </w:p>
        </w:tc>
        <w:tc>
          <w:tcPr>
            <w:tcW w:w="153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1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48F" w:rsidRPr="002F51E5" w:rsidTr="004758EF">
        <w:tc>
          <w:tcPr>
            <w:tcW w:w="70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783" w:type="dxa"/>
          </w:tcPr>
          <w:p w:rsidR="003C248F" w:rsidRPr="003C248F" w:rsidRDefault="003C248F" w:rsidP="004E79E3">
            <w:pPr>
              <w:pStyle w:val="a4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Геометрический материал</w:t>
            </w:r>
          </w:p>
        </w:tc>
        <w:tc>
          <w:tcPr>
            <w:tcW w:w="153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1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248F" w:rsidRPr="002F51E5" w:rsidTr="004758EF">
        <w:tc>
          <w:tcPr>
            <w:tcW w:w="704" w:type="dxa"/>
          </w:tcPr>
          <w:p w:rsidR="003C248F" w:rsidRPr="003C248F" w:rsidRDefault="003C248F" w:rsidP="004E79E3">
            <w:pPr>
              <w:pStyle w:val="a4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3" w:type="dxa"/>
          </w:tcPr>
          <w:p w:rsidR="003C248F" w:rsidRPr="003C248F" w:rsidRDefault="003C248F" w:rsidP="004E79E3">
            <w:pPr>
              <w:pStyle w:val="a4"/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3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b/>
                <w:sz w:val="24"/>
                <w:szCs w:val="24"/>
              </w:rPr>
              <w:t>170</w:t>
            </w:r>
          </w:p>
        </w:tc>
        <w:tc>
          <w:tcPr>
            <w:tcW w:w="1714" w:type="dxa"/>
          </w:tcPr>
          <w:p w:rsidR="003C248F" w:rsidRPr="003C248F" w:rsidRDefault="003C248F" w:rsidP="004E79E3">
            <w:pPr>
              <w:pStyle w:val="a4"/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248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</w:tbl>
    <w:p w:rsidR="00873A3A" w:rsidRPr="002F51E5" w:rsidRDefault="00873A3A" w:rsidP="009D11F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F14A5" w:rsidRPr="002F51E5" w:rsidRDefault="008F14A5" w:rsidP="009D11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F14A5" w:rsidRPr="002F51E5" w:rsidRDefault="008F14A5" w:rsidP="007F3372">
      <w:pPr>
        <w:pStyle w:val="2"/>
        <w:numPr>
          <w:ilvl w:val="0"/>
          <w:numId w:val="7"/>
        </w:numPr>
        <w:spacing w:before="0" w:line="24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ru-RU"/>
        </w:rPr>
      </w:pPr>
      <w:bookmarkStart w:id="2" w:name="_Toc175927269"/>
      <w:r w:rsidRPr="002F51E5">
        <w:rPr>
          <w:rFonts w:ascii="Times New Roman" w:hAnsi="Times New Roman" w:cs="Times New Roman"/>
          <w:b/>
          <w:bCs/>
          <w:color w:val="auto"/>
          <w:sz w:val="28"/>
          <w:szCs w:val="28"/>
        </w:rPr>
        <w:t>ПЛАНИРУЕМЫЕ РЕЗУЛЬТАТЫ</w:t>
      </w:r>
      <w:bookmarkEnd w:id="2"/>
      <w:r w:rsidRPr="002F51E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</w:p>
    <w:p w:rsidR="00142441" w:rsidRDefault="00142441" w:rsidP="009D11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F14A5" w:rsidRPr="002F51E5" w:rsidRDefault="008F14A5" w:rsidP="009D11F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2F51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Личностные:</w:t>
      </w:r>
      <w:proofErr w:type="gramEnd"/>
    </w:p>
    <w:p w:rsidR="008F14A5" w:rsidRPr="002F51E5" w:rsidRDefault="008F14A5" w:rsidP="007F3372">
      <w:pPr>
        <w:numPr>
          <w:ilvl w:val="0"/>
          <w:numId w:val="12"/>
        </w:numPr>
        <w:spacing w:after="0" w:line="240" w:lineRule="auto"/>
        <w:ind w:left="0" w:firstLine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 xml:space="preserve">овладение социально – бытовыми навыками, </w:t>
      </w:r>
      <w:proofErr w:type="gramStart"/>
      <w:r w:rsidRPr="002F51E5">
        <w:rPr>
          <w:rFonts w:ascii="Times New Roman" w:hAnsi="Times New Roman" w:cs="Times New Roman"/>
          <w:sz w:val="28"/>
          <w:szCs w:val="28"/>
        </w:rPr>
        <w:t>используемых</w:t>
      </w:r>
      <w:proofErr w:type="gramEnd"/>
      <w:r w:rsidRPr="002F51E5">
        <w:rPr>
          <w:rFonts w:ascii="Times New Roman" w:hAnsi="Times New Roman" w:cs="Times New Roman"/>
          <w:sz w:val="28"/>
          <w:szCs w:val="28"/>
        </w:rPr>
        <w:t xml:space="preserve"> в повседне</w:t>
      </w:r>
      <w:r w:rsidRPr="002F51E5">
        <w:rPr>
          <w:rFonts w:ascii="Times New Roman" w:hAnsi="Times New Roman" w:cs="Times New Roman"/>
          <w:sz w:val="28"/>
          <w:szCs w:val="28"/>
        </w:rPr>
        <w:t>в</w:t>
      </w:r>
      <w:r w:rsidRPr="002F51E5">
        <w:rPr>
          <w:rFonts w:ascii="Times New Roman" w:hAnsi="Times New Roman" w:cs="Times New Roman"/>
          <w:sz w:val="28"/>
          <w:szCs w:val="28"/>
        </w:rPr>
        <w:t>ной жизни;</w:t>
      </w:r>
    </w:p>
    <w:p w:rsidR="008F14A5" w:rsidRPr="002F51E5" w:rsidRDefault="008F14A5" w:rsidP="007F3372">
      <w:pPr>
        <w:numPr>
          <w:ilvl w:val="0"/>
          <w:numId w:val="12"/>
        </w:numPr>
        <w:spacing w:after="0" w:line="240" w:lineRule="auto"/>
        <w:ind w:left="0" w:firstLine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овладение элементарными навыками коммуникации и принятыми норм</w:t>
      </w:r>
      <w:r w:rsidRPr="002F51E5">
        <w:rPr>
          <w:rFonts w:ascii="Times New Roman" w:hAnsi="Times New Roman" w:cs="Times New Roman"/>
          <w:sz w:val="28"/>
          <w:szCs w:val="28"/>
        </w:rPr>
        <w:t>а</w:t>
      </w:r>
      <w:r w:rsidRPr="002F51E5">
        <w:rPr>
          <w:rFonts w:ascii="Times New Roman" w:hAnsi="Times New Roman" w:cs="Times New Roman"/>
          <w:sz w:val="28"/>
          <w:szCs w:val="28"/>
        </w:rPr>
        <w:t>ми социального взаимодействия;</w:t>
      </w:r>
    </w:p>
    <w:p w:rsidR="008F14A5" w:rsidRPr="002F51E5" w:rsidRDefault="008F14A5" w:rsidP="007F3372">
      <w:pPr>
        <w:numPr>
          <w:ilvl w:val="0"/>
          <w:numId w:val="12"/>
        </w:numPr>
        <w:spacing w:after="0" w:line="240" w:lineRule="auto"/>
        <w:ind w:left="0" w:firstLine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 xml:space="preserve">принятие и освоение социальной роли </w:t>
      </w:r>
      <w:proofErr w:type="gramStart"/>
      <w:r w:rsidRPr="002F51E5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Pr="002F51E5">
        <w:rPr>
          <w:rFonts w:ascii="Times New Roman" w:hAnsi="Times New Roman" w:cs="Times New Roman"/>
          <w:sz w:val="28"/>
          <w:szCs w:val="28"/>
        </w:rPr>
        <w:t>, проявление соц</w:t>
      </w:r>
      <w:r w:rsidRPr="002F51E5">
        <w:rPr>
          <w:rFonts w:ascii="Times New Roman" w:hAnsi="Times New Roman" w:cs="Times New Roman"/>
          <w:sz w:val="28"/>
          <w:szCs w:val="28"/>
        </w:rPr>
        <w:t>и</w:t>
      </w:r>
      <w:r w:rsidRPr="002F51E5">
        <w:rPr>
          <w:rFonts w:ascii="Times New Roman" w:hAnsi="Times New Roman" w:cs="Times New Roman"/>
          <w:sz w:val="28"/>
          <w:szCs w:val="28"/>
        </w:rPr>
        <w:t>ально значимых мотивов учебной деятельности;</w:t>
      </w:r>
    </w:p>
    <w:p w:rsidR="008F14A5" w:rsidRPr="002F51E5" w:rsidRDefault="008F14A5" w:rsidP="007F3372">
      <w:pPr>
        <w:numPr>
          <w:ilvl w:val="0"/>
          <w:numId w:val="12"/>
        </w:numPr>
        <w:spacing w:after="0" w:line="240" w:lineRule="auto"/>
        <w:ind w:left="0" w:firstLine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овладение навыками коммуникации и принятыми нормами социального взаимодействия, использование доступных информационных технологий для коммуникации.</w:t>
      </w:r>
    </w:p>
    <w:p w:rsidR="008F14A5" w:rsidRPr="002F51E5" w:rsidRDefault="008F14A5" w:rsidP="009D11F1">
      <w:pPr>
        <w:pStyle w:val="a4"/>
        <w:ind w:firstLine="709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F51E5">
        <w:rPr>
          <w:rFonts w:ascii="Times New Roman" w:hAnsi="Times New Roman" w:cs="Times New Roman"/>
          <w:b/>
          <w:sz w:val="28"/>
          <w:szCs w:val="28"/>
        </w:rPr>
        <w:t>Предметные:</w:t>
      </w:r>
      <w:proofErr w:type="gramEnd"/>
    </w:p>
    <w:tbl>
      <w:tblPr>
        <w:tblStyle w:val="a7"/>
        <w:tblW w:w="0" w:type="auto"/>
        <w:tblLook w:val="04A0"/>
      </w:tblPr>
      <w:tblGrid>
        <w:gridCol w:w="4927"/>
        <w:gridCol w:w="4928"/>
      </w:tblGrid>
      <w:tr w:rsidR="004758EF" w:rsidRPr="002F51E5" w:rsidTr="004758EF">
        <w:tc>
          <w:tcPr>
            <w:tcW w:w="4927" w:type="dxa"/>
          </w:tcPr>
          <w:p w:rsidR="004758EF" w:rsidRPr="002F51E5" w:rsidRDefault="004758EF" w:rsidP="004758EF">
            <w:pPr>
              <w:tabs>
                <w:tab w:val="left" w:pos="284"/>
                <w:tab w:val="left" w:pos="42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2F51E5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 xml:space="preserve">Минимальный уровень: </w:t>
            </w:r>
          </w:p>
        </w:tc>
        <w:tc>
          <w:tcPr>
            <w:tcW w:w="4928" w:type="dxa"/>
          </w:tcPr>
          <w:p w:rsidR="004758EF" w:rsidRPr="002F51E5" w:rsidRDefault="004758EF" w:rsidP="004758E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</w:pPr>
            <w:r w:rsidRPr="002F51E5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  <w:lang w:eastAsia="ru-RU"/>
              </w:rPr>
              <w:t>Достаточный уровень:</w:t>
            </w:r>
          </w:p>
        </w:tc>
      </w:tr>
      <w:tr w:rsidR="004758EF" w:rsidRPr="002F51E5" w:rsidTr="004758EF">
        <w:tc>
          <w:tcPr>
            <w:tcW w:w="4927" w:type="dxa"/>
          </w:tcPr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знать числовой ряд 1—1 000 в прямом порядке (с помощью учителя); 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читать, записывать под ди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товку числа в пределах 1 000 (в том числе с использованием калькулят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ра); 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уметь вести счет в пределах 1 000 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присчитыванием разрядных единиц (1, 10, 100) и равными числовыми гру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пами по 50 устно и с записью чисел;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 уметь определять разряды в записи трёхзначного числа, называть их (со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ни, десятки, единицы); 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уметь сравнивать числа в пределах 1 000, упорядочивать круглые сотни в пределах 1 000 (с помощью учителя); 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знать единицы измерения мер (дл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ны, массы, времени), их соотношений (с помощью учителя);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знать денежные купюры в пределах 1 000 р.; осуществлять размен, замены нескольких купюр одной;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знать римские цифры </w:t>
            </w:r>
            <w:r w:rsidRPr="002F51E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2F51E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XII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, уметь читать и записывать числа (с опорой на образец);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выполнять сложение и выч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тание двузначного числа с однозна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ным числом в пределах 100 с перех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дом через разряд на основе приёмов устных и письменных вычислений;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выполнять сложение и выч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тание двузначного числа с двузначным числом в пределах 100 с переходом через разряд на основе приёмов пис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менных вычислений;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выполнять сложение и выч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тание чисел в пределах 1 000 без пер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хода через разряд и с переходом через разряд приёмами письменных вычи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лений;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выполнять умножение чисел на 10, 100; деление на 10, 100 без о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татка;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выполнять умножение и д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ление чисел в пределах 1 000 на одн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значное число приёмами письменных вычислений (с помощью учителя), с использованием при вычислениях та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лицы умножения на печатной основе;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знать обыкновенные дроби, уметь их прочитать и записывать;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решать простые задачи на сравнение чисел с вопросами: «</w:t>
            </w:r>
            <w:proofErr w:type="gramStart"/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сколько</w:t>
            </w:r>
            <w:proofErr w:type="gramEnd"/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 больше (меньше)…?» (с п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мощью учителя);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решать простые задачи на сравнение чисел с вопросами: «Во сколько раз больше (меньше…?)» (с помощью учителя);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решать простые задачи на н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хождение неизвестного слагаемого, уменьшаемого, вычитаемого (с пом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щью учителя);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решать составные задачи в 2 действия (с помощью учителя);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различать виды треугольн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ков в зависимости от величины углов;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выполнять построение тр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угольника по трём заданным сторонам с помощью линейки;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5"/>
              </w:numPr>
              <w:tabs>
                <w:tab w:val="left" w:pos="284"/>
                <w:tab w:val="left" w:pos="426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знать радиус и диаметр окружности круга.</w:t>
            </w:r>
          </w:p>
          <w:p w:rsidR="004758EF" w:rsidRPr="002F51E5" w:rsidRDefault="004758EF" w:rsidP="004758EF">
            <w:pPr>
              <w:pStyle w:val="a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8" w:type="dxa"/>
          </w:tcPr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знать числовой ряд в пределах 1 – 1 000 в прямом и обратном порядке; 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знать место каждого числа в ч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словом ряду в пределах 1 000;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уметь читать, записывать под диктовку числа в пределах 1 000 (в том числе с использование калькулятора); 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знать класс единиц, разряды в классе единиц в пределах 1 000;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получать и раскладывать числа из разрядных слагаемых в пр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делах 1 000; 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пользоваться нумерацио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ной таблицей для записи и чтения ч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сел; 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сравнивать и упорядоч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вать числа в пределах 1 000;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выполнять округление ч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сел до десятков, сотен; 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знать римские цифры </w:t>
            </w:r>
            <w:r w:rsidRPr="002F51E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2F51E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XII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, уметь читать и записывать числа;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знать единицы измерения мер (длины, массы, времени), их соотн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шений;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знать денежные купюры в пр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делах 1 000 р.; осуществлять размен, замены нескольких купюр одной;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выполнять преобразование чисел, полученных при измерении стоимости, длины, массы (в пределах 1 000);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выполнять сложение и вычитание двузначного числа с одн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значным, двузначным числом в пред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лах 100 с переходом через разряд на основе приёмов устных и письменных вычислений;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выполнять сложение и вычитание чисел в пределах 1 000 без перехода через разряд приёмами ус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ных вычислений;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выполнять сложение и вычитание чисел в пределах 1 000 без перехода через разряд приёмами письменных вычислений с последу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щей проверкой; без остатка и с оста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ком;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выполнять умножение и деление чисел в пределах 1 000 на о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нозначное число приёмами письме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ных вычислений;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знать обыкновенные дроби, их виды (правильные и неправильные 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дроби);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получать, обозначать, сравнивать обыкновенные дроби;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решать простые задачи на сравнение чисел с вопросами: «</w:t>
            </w:r>
            <w:proofErr w:type="gramStart"/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На сколько</w:t>
            </w:r>
            <w:proofErr w:type="gramEnd"/>
            <w:r w:rsidRPr="002F51E5">
              <w:rPr>
                <w:rFonts w:ascii="Times New Roman" w:hAnsi="Times New Roman" w:cs="Times New Roman"/>
                <w:sz w:val="28"/>
                <w:szCs w:val="28"/>
              </w:rPr>
              <w:t xml:space="preserve"> больше (меньше)…?»;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решать простые задачи на сравнение чисел с вопросами: «Во сколько раз больше (меньше…?)»;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решать простые задачи на нахождение неизвестного слагаемого, уменьшаемого, вычитаемого;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решать составные ари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метические задачи в 2 – 3 действия;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различать виды треугол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ников в зависимости от величины у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лов и длин сторон;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выполнять построение треугольника по трём заданным ст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ронам с помощью циркуля и линейки;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знать радиус и диаметр окру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ности, круга; их буквенные обознач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ния;</w:t>
            </w:r>
          </w:p>
          <w:p w:rsidR="004758EF" w:rsidRPr="002F51E5" w:rsidRDefault="004758EF" w:rsidP="007F3372">
            <w:pPr>
              <w:pStyle w:val="a3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уметь вычислять периметр мн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F51E5">
              <w:rPr>
                <w:rFonts w:ascii="Times New Roman" w:hAnsi="Times New Roman" w:cs="Times New Roman"/>
                <w:sz w:val="28"/>
                <w:szCs w:val="28"/>
              </w:rPr>
              <w:t>гоугольника.</w:t>
            </w:r>
          </w:p>
        </w:tc>
      </w:tr>
    </w:tbl>
    <w:p w:rsidR="004758EF" w:rsidRPr="002F51E5" w:rsidRDefault="004758EF" w:rsidP="009D11F1">
      <w:pPr>
        <w:pStyle w:val="a4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8F14A5" w:rsidRPr="002F51E5" w:rsidRDefault="008F14A5" w:rsidP="009D11F1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F51E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Система оценки</w:t>
      </w:r>
      <w:r w:rsidR="00AA15DD" w:rsidRPr="002F51E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достижений</w:t>
      </w:r>
    </w:p>
    <w:p w:rsidR="008F14A5" w:rsidRPr="002F51E5" w:rsidRDefault="008F14A5" w:rsidP="009D11F1">
      <w:pPr>
        <w:pStyle w:val="HTML"/>
        <w:shd w:val="clear" w:color="auto" w:fill="FFFFFF"/>
        <w:tabs>
          <w:tab w:val="clear" w:pos="8244"/>
          <w:tab w:val="clear" w:pos="9160"/>
          <w:tab w:val="left" w:pos="94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Оценка личностных результатов предполагает, прежде всего, оценку пр</w:t>
      </w:r>
      <w:r w:rsidRPr="002F51E5">
        <w:rPr>
          <w:rFonts w:ascii="Times New Roman" w:hAnsi="Times New Roman" w:cs="Times New Roman"/>
          <w:sz w:val="28"/>
          <w:szCs w:val="28"/>
        </w:rPr>
        <w:t>о</w:t>
      </w:r>
      <w:r w:rsidRPr="002F51E5">
        <w:rPr>
          <w:rFonts w:ascii="Times New Roman" w:hAnsi="Times New Roman" w:cs="Times New Roman"/>
          <w:sz w:val="28"/>
          <w:szCs w:val="28"/>
        </w:rPr>
        <w:t>движения обучающегося в овладении социальными (жизненными) компете</w:t>
      </w:r>
      <w:r w:rsidRPr="002F51E5">
        <w:rPr>
          <w:rFonts w:ascii="Times New Roman" w:hAnsi="Times New Roman" w:cs="Times New Roman"/>
          <w:sz w:val="28"/>
          <w:szCs w:val="28"/>
        </w:rPr>
        <w:t>н</w:t>
      </w:r>
      <w:r w:rsidRPr="002F51E5">
        <w:rPr>
          <w:rFonts w:ascii="Times New Roman" w:hAnsi="Times New Roman" w:cs="Times New Roman"/>
          <w:sz w:val="28"/>
          <w:szCs w:val="28"/>
        </w:rPr>
        <w:t>циями, может быть представлена в условных единицах:</w:t>
      </w:r>
    </w:p>
    <w:p w:rsidR="008F14A5" w:rsidRPr="002F51E5" w:rsidRDefault="008F14A5" w:rsidP="007F3372">
      <w:pPr>
        <w:pStyle w:val="a3"/>
        <w:numPr>
          <w:ilvl w:val="0"/>
          <w:numId w:val="8"/>
        </w:numPr>
        <w:spacing w:after="0" w:line="240" w:lineRule="auto"/>
        <w:ind w:left="0" w:firstLine="426"/>
        <w:rPr>
          <w:rFonts w:ascii="Times New Roman" w:hAnsi="Times New Roman" w:cs="Times New Roman"/>
          <w:sz w:val="28"/>
          <w:szCs w:val="28"/>
          <w:lang w:eastAsia="ru-RU"/>
        </w:rPr>
      </w:pPr>
      <w:r w:rsidRPr="002F51E5">
        <w:rPr>
          <w:rFonts w:ascii="Times New Roman" w:hAnsi="Times New Roman" w:cs="Times New Roman"/>
          <w:sz w:val="28"/>
          <w:szCs w:val="28"/>
          <w:lang w:eastAsia="ru-RU"/>
        </w:rPr>
        <w:t xml:space="preserve">0 баллов - нет фиксируемой динамики; </w:t>
      </w:r>
    </w:p>
    <w:p w:rsidR="008F14A5" w:rsidRPr="002F51E5" w:rsidRDefault="008F14A5" w:rsidP="007F3372">
      <w:pPr>
        <w:pStyle w:val="a3"/>
        <w:numPr>
          <w:ilvl w:val="0"/>
          <w:numId w:val="8"/>
        </w:numPr>
        <w:spacing w:after="0" w:line="240" w:lineRule="auto"/>
        <w:ind w:left="0" w:firstLine="426"/>
        <w:rPr>
          <w:rFonts w:ascii="Times New Roman" w:hAnsi="Times New Roman" w:cs="Times New Roman"/>
          <w:sz w:val="28"/>
          <w:szCs w:val="28"/>
          <w:lang w:eastAsia="ru-RU"/>
        </w:rPr>
      </w:pPr>
      <w:r w:rsidRPr="002F51E5">
        <w:rPr>
          <w:rFonts w:ascii="Times New Roman" w:hAnsi="Times New Roman" w:cs="Times New Roman"/>
          <w:sz w:val="28"/>
          <w:szCs w:val="28"/>
          <w:lang w:eastAsia="ru-RU"/>
        </w:rPr>
        <w:t xml:space="preserve">1 балл - минимальная динамика; </w:t>
      </w:r>
    </w:p>
    <w:p w:rsidR="008F14A5" w:rsidRPr="002F51E5" w:rsidRDefault="008F14A5" w:rsidP="007F3372">
      <w:pPr>
        <w:pStyle w:val="a3"/>
        <w:numPr>
          <w:ilvl w:val="0"/>
          <w:numId w:val="8"/>
        </w:numPr>
        <w:spacing w:after="0" w:line="240" w:lineRule="auto"/>
        <w:ind w:left="0" w:firstLine="426"/>
        <w:rPr>
          <w:rFonts w:ascii="Times New Roman" w:hAnsi="Times New Roman" w:cs="Times New Roman"/>
          <w:sz w:val="28"/>
          <w:szCs w:val="28"/>
          <w:lang w:eastAsia="ru-RU"/>
        </w:rPr>
      </w:pPr>
      <w:r w:rsidRPr="002F51E5">
        <w:rPr>
          <w:rFonts w:ascii="Times New Roman" w:hAnsi="Times New Roman" w:cs="Times New Roman"/>
          <w:sz w:val="28"/>
          <w:szCs w:val="28"/>
          <w:lang w:eastAsia="ru-RU"/>
        </w:rPr>
        <w:t xml:space="preserve">2 балла - удовлетворительная динамика; </w:t>
      </w:r>
    </w:p>
    <w:p w:rsidR="008F14A5" w:rsidRPr="002F51E5" w:rsidRDefault="008F14A5" w:rsidP="007F3372">
      <w:pPr>
        <w:pStyle w:val="a3"/>
        <w:numPr>
          <w:ilvl w:val="0"/>
          <w:numId w:val="8"/>
        </w:numPr>
        <w:spacing w:after="0" w:line="240" w:lineRule="auto"/>
        <w:ind w:left="0" w:firstLine="426"/>
        <w:rPr>
          <w:rFonts w:ascii="Times New Roman" w:hAnsi="Times New Roman" w:cs="Times New Roman"/>
          <w:sz w:val="28"/>
          <w:szCs w:val="28"/>
          <w:lang w:eastAsia="ru-RU"/>
        </w:rPr>
      </w:pPr>
      <w:r w:rsidRPr="002F51E5">
        <w:rPr>
          <w:rFonts w:ascii="Times New Roman" w:hAnsi="Times New Roman" w:cs="Times New Roman"/>
          <w:sz w:val="28"/>
          <w:szCs w:val="28"/>
          <w:lang w:eastAsia="ru-RU"/>
        </w:rPr>
        <w:t xml:space="preserve">3 балла - значительная динамика. </w:t>
      </w:r>
    </w:p>
    <w:p w:rsidR="008F14A5" w:rsidRPr="002F51E5" w:rsidRDefault="008F14A5" w:rsidP="009D11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 xml:space="preserve"> Оценка предметных результатов осуществляется по итогам индивид</w:t>
      </w:r>
      <w:r w:rsidRPr="002F51E5">
        <w:rPr>
          <w:rFonts w:ascii="Times New Roman" w:hAnsi="Times New Roman" w:cs="Times New Roman"/>
          <w:sz w:val="28"/>
          <w:szCs w:val="28"/>
        </w:rPr>
        <w:t>у</w:t>
      </w:r>
      <w:r w:rsidRPr="002F51E5">
        <w:rPr>
          <w:rFonts w:ascii="Times New Roman" w:hAnsi="Times New Roman" w:cs="Times New Roman"/>
          <w:sz w:val="28"/>
          <w:szCs w:val="28"/>
        </w:rPr>
        <w:t>ального и фронтального опроса обучающихся, выполнения самостоятельных работ (по темам уроков), контрольных работ (входных, текущих, промежуто</w:t>
      </w:r>
      <w:r w:rsidRPr="002F51E5">
        <w:rPr>
          <w:rFonts w:ascii="Times New Roman" w:hAnsi="Times New Roman" w:cs="Times New Roman"/>
          <w:sz w:val="28"/>
          <w:szCs w:val="28"/>
        </w:rPr>
        <w:t>ч</w:t>
      </w:r>
      <w:r w:rsidRPr="002F51E5">
        <w:rPr>
          <w:rFonts w:ascii="Times New Roman" w:hAnsi="Times New Roman" w:cs="Times New Roman"/>
          <w:sz w:val="28"/>
          <w:szCs w:val="28"/>
        </w:rPr>
        <w:t>ных и итоговых) и тестовых заданий.   При оценке предметных результатов учитывается уровень самостоятельности обучающегося и особенности его ра</w:t>
      </w:r>
      <w:r w:rsidRPr="002F51E5">
        <w:rPr>
          <w:rFonts w:ascii="Times New Roman" w:hAnsi="Times New Roman" w:cs="Times New Roman"/>
          <w:sz w:val="28"/>
          <w:szCs w:val="28"/>
        </w:rPr>
        <w:t>з</w:t>
      </w:r>
      <w:r w:rsidRPr="002F51E5">
        <w:rPr>
          <w:rFonts w:ascii="Times New Roman" w:hAnsi="Times New Roman" w:cs="Times New Roman"/>
          <w:sz w:val="28"/>
          <w:szCs w:val="28"/>
        </w:rPr>
        <w:t>вития.</w:t>
      </w:r>
    </w:p>
    <w:p w:rsidR="008F14A5" w:rsidRPr="002F51E5" w:rsidRDefault="008F14A5" w:rsidP="009D11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51E5">
        <w:rPr>
          <w:rFonts w:ascii="Times New Roman" w:hAnsi="Times New Roman" w:cs="Times New Roman"/>
          <w:sz w:val="28"/>
          <w:szCs w:val="28"/>
        </w:rPr>
        <w:t>Критерии оценки</w:t>
      </w:r>
      <w:proofErr w:type="gramEnd"/>
      <w:r w:rsidRPr="002F51E5">
        <w:rPr>
          <w:rFonts w:ascii="Times New Roman" w:hAnsi="Times New Roman" w:cs="Times New Roman"/>
          <w:sz w:val="28"/>
          <w:szCs w:val="28"/>
        </w:rPr>
        <w:t xml:space="preserve"> предметных результатов: </w:t>
      </w:r>
    </w:p>
    <w:p w:rsidR="008F14A5" w:rsidRPr="002F51E5" w:rsidRDefault="008F14A5" w:rsidP="009D11F1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F51E5">
        <w:rPr>
          <w:i/>
          <w:sz w:val="28"/>
          <w:szCs w:val="28"/>
        </w:rPr>
        <w:t>Оценка «5»</w:t>
      </w:r>
      <w:r w:rsidRPr="002F51E5">
        <w:rPr>
          <w:sz w:val="28"/>
          <w:szCs w:val="28"/>
        </w:rPr>
        <w:t xml:space="preserve"> ставится за верное выполнение задания. При этой оценке д</w:t>
      </w:r>
      <w:r w:rsidRPr="002F51E5">
        <w:rPr>
          <w:sz w:val="28"/>
          <w:szCs w:val="28"/>
        </w:rPr>
        <w:t>о</w:t>
      </w:r>
      <w:r w:rsidRPr="002F51E5">
        <w:rPr>
          <w:sz w:val="28"/>
          <w:szCs w:val="28"/>
        </w:rPr>
        <w:t>пускаются 1 – 2 недочёта.</w:t>
      </w:r>
    </w:p>
    <w:p w:rsidR="008F14A5" w:rsidRPr="002F51E5" w:rsidRDefault="008F14A5" w:rsidP="009D11F1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F51E5">
        <w:rPr>
          <w:i/>
          <w:sz w:val="28"/>
          <w:szCs w:val="28"/>
        </w:rPr>
        <w:t>Оценка «5»</w:t>
      </w:r>
      <w:r w:rsidRPr="002F51E5">
        <w:rPr>
          <w:sz w:val="28"/>
          <w:szCs w:val="28"/>
        </w:rPr>
        <w:t xml:space="preserve"> ставится, если </w:t>
      </w:r>
      <w:proofErr w:type="gramStart"/>
      <w:r w:rsidRPr="002F51E5">
        <w:rPr>
          <w:sz w:val="28"/>
          <w:szCs w:val="28"/>
        </w:rPr>
        <w:t>обучающийся</w:t>
      </w:r>
      <w:proofErr w:type="gramEnd"/>
      <w:r w:rsidRPr="002F51E5">
        <w:rPr>
          <w:sz w:val="28"/>
          <w:szCs w:val="28"/>
        </w:rPr>
        <w:t>:</w:t>
      </w:r>
    </w:p>
    <w:p w:rsidR="008F14A5" w:rsidRPr="002F51E5" w:rsidRDefault="008F14A5" w:rsidP="007F3372">
      <w:pPr>
        <w:pStyle w:val="a3"/>
        <w:numPr>
          <w:ilvl w:val="0"/>
          <w:numId w:val="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51E5">
        <w:rPr>
          <w:rFonts w:ascii="Times New Roman" w:hAnsi="Times New Roman" w:cs="Times New Roman"/>
          <w:sz w:val="28"/>
          <w:szCs w:val="28"/>
        </w:rPr>
        <w:t>дает правильные, осознанные ответы на все поставленные вопросы, м</w:t>
      </w:r>
      <w:r w:rsidRPr="002F51E5">
        <w:rPr>
          <w:rFonts w:ascii="Times New Roman" w:hAnsi="Times New Roman" w:cs="Times New Roman"/>
          <w:sz w:val="28"/>
          <w:szCs w:val="28"/>
        </w:rPr>
        <w:t>о</w:t>
      </w:r>
      <w:r w:rsidRPr="002F51E5">
        <w:rPr>
          <w:rFonts w:ascii="Times New Roman" w:hAnsi="Times New Roman" w:cs="Times New Roman"/>
          <w:sz w:val="28"/>
          <w:szCs w:val="28"/>
        </w:rPr>
        <w:t xml:space="preserve">жет подтвердить правильность ответа предметно-практическими действиями, </w:t>
      </w:r>
      <w:r w:rsidRPr="002F51E5">
        <w:rPr>
          <w:rFonts w:ascii="Times New Roman" w:hAnsi="Times New Roman" w:cs="Times New Roman"/>
          <w:sz w:val="28"/>
          <w:szCs w:val="28"/>
        </w:rPr>
        <w:lastRenderedPageBreak/>
        <w:t>знает и умеет применять правила, умеет самостоятельно оперировать изуче</w:t>
      </w:r>
      <w:r w:rsidRPr="002F51E5">
        <w:rPr>
          <w:rFonts w:ascii="Times New Roman" w:hAnsi="Times New Roman" w:cs="Times New Roman"/>
          <w:sz w:val="28"/>
          <w:szCs w:val="28"/>
        </w:rPr>
        <w:t>н</w:t>
      </w:r>
      <w:r w:rsidRPr="002F51E5">
        <w:rPr>
          <w:rFonts w:ascii="Times New Roman" w:hAnsi="Times New Roman" w:cs="Times New Roman"/>
          <w:sz w:val="28"/>
          <w:szCs w:val="28"/>
        </w:rPr>
        <w:t>ными математическими представлениями;</w:t>
      </w:r>
      <w:proofErr w:type="gramEnd"/>
    </w:p>
    <w:p w:rsidR="008F14A5" w:rsidRPr="002F51E5" w:rsidRDefault="008F14A5" w:rsidP="007F3372">
      <w:pPr>
        <w:pStyle w:val="a3"/>
        <w:numPr>
          <w:ilvl w:val="0"/>
          <w:numId w:val="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умеет самостоятельно, с минимальной помощью учителя, правильно р</w:t>
      </w:r>
      <w:r w:rsidRPr="002F51E5">
        <w:rPr>
          <w:rFonts w:ascii="Times New Roman" w:hAnsi="Times New Roman" w:cs="Times New Roman"/>
          <w:sz w:val="28"/>
          <w:szCs w:val="28"/>
        </w:rPr>
        <w:t>е</w:t>
      </w:r>
      <w:r w:rsidRPr="002F51E5">
        <w:rPr>
          <w:rFonts w:ascii="Times New Roman" w:hAnsi="Times New Roman" w:cs="Times New Roman"/>
          <w:sz w:val="28"/>
          <w:szCs w:val="28"/>
        </w:rPr>
        <w:t>шить задачу, объяснить ход решения;</w:t>
      </w:r>
    </w:p>
    <w:p w:rsidR="008F14A5" w:rsidRPr="002F51E5" w:rsidRDefault="008F14A5" w:rsidP="007F3372">
      <w:pPr>
        <w:pStyle w:val="a3"/>
        <w:numPr>
          <w:ilvl w:val="0"/>
          <w:numId w:val="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умеет производить и объяснять устные и письменные вычисления;</w:t>
      </w:r>
    </w:p>
    <w:p w:rsidR="008F14A5" w:rsidRPr="002F51E5" w:rsidRDefault="008F14A5" w:rsidP="007F3372">
      <w:pPr>
        <w:pStyle w:val="a3"/>
        <w:numPr>
          <w:ilvl w:val="0"/>
          <w:numId w:val="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 xml:space="preserve"> правильно узнает и называет геометрические фигуры, их элементы, п</w:t>
      </w:r>
      <w:r w:rsidRPr="002F51E5">
        <w:rPr>
          <w:rFonts w:ascii="Times New Roman" w:hAnsi="Times New Roman" w:cs="Times New Roman"/>
          <w:sz w:val="28"/>
          <w:szCs w:val="28"/>
        </w:rPr>
        <w:t>о</w:t>
      </w:r>
      <w:r w:rsidRPr="002F51E5">
        <w:rPr>
          <w:rFonts w:ascii="Times New Roman" w:hAnsi="Times New Roman" w:cs="Times New Roman"/>
          <w:sz w:val="28"/>
          <w:szCs w:val="28"/>
        </w:rPr>
        <w:t>ложение фигур пот отношению друг к другу на плоскости и в пространстве;</w:t>
      </w:r>
    </w:p>
    <w:p w:rsidR="008F14A5" w:rsidRPr="002F51E5" w:rsidRDefault="008F14A5" w:rsidP="007F3372">
      <w:pPr>
        <w:pStyle w:val="a3"/>
        <w:numPr>
          <w:ilvl w:val="0"/>
          <w:numId w:val="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 xml:space="preserve"> правильно выполняет работы по измерению и черчению с помощью и</w:t>
      </w:r>
      <w:r w:rsidRPr="002F51E5">
        <w:rPr>
          <w:rFonts w:ascii="Times New Roman" w:hAnsi="Times New Roman" w:cs="Times New Roman"/>
          <w:sz w:val="28"/>
          <w:szCs w:val="28"/>
        </w:rPr>
        <w:t>з</w:t>
      </w:r>
      <w:r w:rsidRPr="002F51E5">
        <w:rPr>
          <w:rFonts w:ascii="Times New Roman" w:hAnsi="Times New Roman" w:cs="Times New Roman"/>
          <w:sz w:val="28"/>
          <w:szCs w:val="28"/>
        </w:rPr>
        <w:t>мерительного и чертежного инструментов, умеет объяснить последовател</w:t>
      </w:r>
      <w:r w:rsidRPr="002F51E5">
        <w:rPr>
          <w:rFonts w:ascii="Times New Roman" w:hAnsi="Times New Roman" w:cs="Times New Roman"/>
          <w:sz w:val="28"/>
          <w:szCs w:val="28"/>
        </w:rPr>
        <w:t>ь</w:t>
      </w:r>
      <w:r w:rsidRPr="002F51E5">
        <w:rPr>
          <w:rFonts w:ascii="Times New Roman" w:hAnsi="Times New Roman" w:cs="Times New Roman"/>
          <w:sz w:val="28"/>
          <w:szCs w:val="28"/>
        </w:rPr>
        <w:t>ность работы.</w:t>
      </w:r>
    </w:p>
    <w:p w:rsidR="008F14A5" w:rsidRPr="002F51E5" w:rsidRDefault="008F14A5" w:rsidP="009D11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i/>
          <w:sz w:val="28"/>
          <w:szCs w:val="28"/>
        </w:rPr>
        <w:t xml:space="preserve"> Оценка «4»</w:t>
      </w:r>
      <w:r w:rsidRPr="002F51E5">
        <w:rPr>
          <w:rFonts w:ascii="Times New Roman" w:hAnsi="Times New Roman" w:cs="Times New Roman"/>
          <w:sz w:val="28"/>
          <w:szCs w:val="28"/>
        </w:rPr>
        <w:t xml:space="preserve"> ставится, если </w:t>
      </w:r>
      <w:proofErr w:type="gramStart"/>
      <w:r w:rsidRPr="002F51E5">
        <w:rPr>
          <w:rFonts w:ascii="Times New Roman" w:hAnsi="Times New Roman" w:cs="Times New Roman"/>
          <w:sz w:val="28"/>
          <w:szCs w:val="28"/>
        </w:rPr>
        <w:t>обучающийся</w:t>
      </w:r>
      <w:proofErr w:type="gramEnd"/>
      <w:r w:rsidRPr="002F51E5">
        <w:rPr>
          <w:rFonts w:ascii="Times New Roman" w:hAnsi="Times New Roman" w:cs="Times New Roman"/>
          <w:sz w:val="28"/>
          <w:szCs w:val="28"/>
        </w:rPr>
        <w:t xml:space="preserve"> допускает 2 -3 ошибки и не б</w:t>
      </w:r>
      <w:r w:rsidRPr="002F51E5">
        <w:rPr>
          <w:rFonts w:ascii="Times New Roman" w:hAnsi="Times New Roman" w:cs="Times New Roman"/>
          <w:sz w:val="28"/>
          <w:szCs w:val="28"/>
        </w:rPr>
        <w:t>о</w:t>
      </w:r>
      <w:r w:rsidRPr="002F51E5">
        <w:rPr>
          <w:rFonts w:ascii="Times New Roman" w:hAnsi="Times New Roman" w:cs="Times New Roman"/>
          <w:sz w:val="28"/>
          <w:szCs w:val="28"/>
        </w:rPr>
        <w:t>лее 2 недочёта.</w:t>
      </w:r>
    </w:p>
    <w:p w:rsidR="008F14A5" w:rsidRPr="002F51E5" w:rsidRDefault="008F14A5" w:rsidP="009D11F1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rStyle w:val="c12"/>
          <w:sz w:val="28"/>
          <w:szCs w:val="28"/>
        </w:rPr>
      </w:pPr>
      <w:r w:rsidRPr="002F51E5">
        <w:rPr>
          <w:i/>
          <w:sz w:val="28"/>
          <w:szCs w:val="28"/>
        </w:rPr>
        <w:t>Оценка «4»</w:t>
      </w:r>
      <w:r w:rsidRPr="002F51E5">
        <w:rPr>
          <w:sz w:val="28"/>
          <w:szCs w:val="28"/>
        </w:rPr>
        <w:t xml:space="preserve"> ставится, если </w:t>
      </w:r>
      <w:proofErr w:type="gramStart"/>
      <w:r w:rsidRPr="002F51E5">
        <w:rPr>
          <w:sz w:val="28"/>
          <w:szCs w:val="28"/>
        </w:rPr>
        <w:t>обучающийся</w:t>
      </w:r>
      <w:proofErr w:type="gramEnd"/>
      <w:r w:rsidRPr="002F51E5">
        <w:rPr>
          <w:sz w:val="28"/>
          <w:szCs w:val="28"/>
        </w:rPr>
        <w:t>:</w:t>
      </w:r>
    </w:p>
    <w:p w:rsidR="008F14A5" w:rsidRPr="002F51E5" w:rsidRDefault="008F14A5" w:rsidP="007F3372">
      <w:pPr>
        <w:pStyle w:val="a3"/>
        <w:numPr>
          <w:ilvl w:val="0"/>
          <w:numId w:val="1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при ответе допускает отдельные неточности, оговорки, нуждается в д</w:t>
      </w:r>
      <w:r w:rsidRPr="002F51E5">
        <w:rPr>
          <w:rFonts w:ascii="Times New Roman" w:hAnsi="Times New Roman" w:cs="Times New Roman"/>
          <w:sz w:val="28"/>
          <w:szCs w:val="28"/>
        </w:rPr>
        <w:t>о</w:t>
      </w:r>
      <w:r w:rsidRPr="002F51E5">
        <w:rPr>
          <w:rFonts w:ascii="Times New Roman" w:hAnsi="Times New Roman" w:cs="Times New Roman"/>
          <w:sz w:val="28"/>
          <w:szCs w:val="28"/>
        </w:rPr>
        <w:t>полнительных вопросах, помогающих ему уточнить ответ;</w:t>
      </w:r>
    </w:p>
    <w:p w:rsidR="008F14A5" w:rsidRPr="002F51E5" w:rsidRDefault="008F14A5" w:rsidP="007F3372">
      <w:pPr>
        <w:pStyle w:val="a3"/>
        <w:numPr>
          <w:ilvl w:val="0"/>
          <w:numId w:val="1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при вычислениях, в отдельных случаях, нуждается в дополнительных промежуточных записях, назывании промежуточных результатов вслух, опоре на образы реальных предметов;</w:t>
      </w:r>
    </w:p>
    <w:p w:rsidR="008F14A5" w:rsidRPr="002F51E5" w:rsidRDefault="008F14A5" w:rsidP="007F3372">
      <w:pPr>
        <w:pStyle w:val="a3"/>
        <w:numPr>
          <w:ilvl w:val="0"/>
          <w:numId w:val="1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при решении задач нуждается в дополнительных вопросах учителя, пом</w:t>
      </w:r>
      <w:r w:rsidRPr="002F51E5">
        <w:rPr>
          <w:rFonts w:ascii="Times New Roman" w:hAnsi="Times New Roman" w:cs="Times New Roman"/>
          <w:sz w:val="28"/>
          <w:szCs w:val="28"/>
        </w:rPr>
        <w:t>о</w:t>
      </w:r>
      <w:r w:rsidRPr="002F51E5">
        <w:rPr>
          <w:rFonts w:ascii="Times New Roman" w:hAnsi="Times New Roman" w:cs="Times New Roman"/>
          <w:sz w:val="28"/>
          <w:szCs w:val="28"/>
        </w:rPr>
        <w:t>гающих анализу предложенной задачи, уточнению вопросов задачи, объясн</w:t>
      </w:r>
      <w:r w:rsidRPr="002F51E5">
        <w:rPr>
          <w:rFonts w:ascii="Times New Roman" w:hAnsi="Times New Roman" w:cs="Times New Roman"/>
          <w:sz w:val="28"/>
          <w:szCs w:val="28"/>
        </w:rPr>
        <w:t>е</w:t>
      </w:r>
      <w:r w:rsidRPr="002F51E5">
        <w:rPr>
          <w:rFonts w:ascii="Times New Roman" w:hAnsi="Times New Roman" w:cs="Times New Roman"/>
          <w:sz w:val="28"/>
          <w:szCs w:val="28"/>
        </w:rPr>
        <w:t>нию выбора действий;</w:t>
      </w:r>
    </w:p>
    <w:p w:rsidR="008F14A5" w:rsidRPr="002F51E5" w:rsidRDefault="008F14A5" w:rsidP="007F3372">
      <w:pPr>
        <w:pStyle w:val="a3"/>
        <w:numPr>
          <w:ilvl w:val="0"/>
          <w:numId w:val="1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с незначительной помощью учителя правильно узнает и называет геоме</w:t>
      </w:r>
      <w:r w:rsidRPr="002F51E5">
        <w:rPr>
          <w:rFonts w:ascii="Times New Roman" w:hAnsi="Times New Roman" w:cs="Times New Roman"/>
          <w:sz w:val="28"/>
          <w:szCs w:val="28"/>
        </w:rPr>
        <w:t>т</w:t>
      </w:r>
      <w:r w:rsidRPr="002F51E5">
        <w:rPr>
          <w:rFonts w:ascii="Times New Roman" w:hAnsi="Times New Roman" w:cs="Times New Roman"/>
          <w:sz w:val="28"/>
          <w:szCs w:val="28"/>
        </w:rPr>
        <w:t>рические фигуры, их элементы, положение фигур на плоскости, в пространстве по отношению друг к другу;</w:t>
      </w:r>
    </w:p>
    <w:p w:rsidR="008F14A5" w:rsidRPr="002F51E5" w:rsidRDefault="008F14A5" w:rsidP="007F3372">
      <w:pPr>
        <w:pStyle w:val="a3"/>
        <w:numPr>
          <w:ilvl w:val="0"/>
          <w:numId w:val="10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выполняет работы по измерению и черчению с недостаточной точностью.</w:t>
      </w:r>
    </w:p>
    <w:p w:rsidR="008F14A5" w:rsidRPr="002F51E5" w:rsidRDefault="008F14A5" w:rsidP="009D11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i/>
          <w:sz w:val="28"/>
          <w:szCs w:val="28"/>
        </w:rPr>
        <w:t>Оценка «3»</w:t>
      </w:r>
      <w:r w:rsidRPr="002F51E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F51E5">
        <w:rPr>
          <w:rFonts w:ascii="Times New Roman" w:hAnsi="Times New Roman" w:cs="Times New Roman"/>
          <w:sz w:val="28"/>
          <w:szCs w:val="28"/>
        </w:rPr>
        <w:t xml:space="preserve">ставится, если </w:t>
      </w:r>
      <w:proofErr w:type="gramStart"/>
      <w:r w:rsidRPr="002F51E5">
        <w:rPr>
          <w:rFonts w:ascii="Times New Roman" w:hAnsi="Times New Roman" w:cs="Times New Roman"/>
          <w:sz w:val="28"/>
          <w:szCs w:val="28"/>
        </w:rPr>
        <w:t>обучающийся</w:t>
      </w:r>
      <w:proofErr w:type="gramEnd"/>
      <w:r w:rsidRPr="002F51E5">
        <w:rPr>
          <w:rFonts w:ascii="Times New Roman" w:hAnsi="Times New Roman" w:cs="Times New Roman"/>
          <w:sz w:val="28"/>
          <w:szCs w:val="28"/>
        </w:rPr>
        <w:t xml:space="preserve"> допустил 4-5 ошибок и нескол</w:t>
      </w:r>
      <w:r w:rsidRPr="002F51E5">
        <w:rPr>
          <w:rFonts w:ascii="Times New Roman" w:hAnsi="Times New Roman" w:cs="Times New Roman"/>
          <w:sz w:val="28"/>
          <w:szCs w:val="28"/>
        </w:rPr>
        <w:t>ь</w:t>
      </w:r>
      <w:r w:rsidRPr="002F51E5">
        <w:rPr>
          <w:rFonts w:ascii="Times New Roman" w:hAnsi="Times New Roman" w:cs="Times New Roman"/>
          <w:sz w:val="28"/>
          <w:szCs w:val="28"/>
        </w:rPr>
        <w:t>ко мелких. Также оценку «удовлетворительно» может получить обучающийся, совершивший несколько грубых ошибок, но при повторных попытках улу</w:t>
      </w:r>
      <w:r w:rsidRPr="002F51E5">
        <w:rPr>
          <w:rFonts w:ascii="Times New Roman" w:hAnsi="Times New Roman" w:cs="Times New Roman"/>
          <w:sz w:val="28"/>
          <w:szCs w:val="28"/>
        </w:rPr>
        <w:t>ч</w:t>
      </w:r>
      <w:r w:rsidRPr="002F51E5">
        <w:rPr>
          <w:rFonts w:ascii="Times New Roman" w:hAnsi="Times New Roman" w:cs="Times New Roman"/>
          <w:sz w:val="28"/>
          <w:szCs w:val="28"/>
        </w:rPr>
        <w:t>шивший результат.</w:t>
      </w:r>
    </w:p>
    <w:p w:rsidR="008F14A5" w:rsidRPr="002F51E5" w:rsidRDefault="008F14A5" w:rsidP="009D11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i/>
          <w:sz w:val="28"/>
          <w:szCs w:val="28"/>
        </w:rPr>
        <w:t>Оценка «3»</w:t>
      </w:r>
      <w:r w:rsidRPr="002F51E5">
        <w:rPr>
          <w:rFonts w:ascii="Times New Roman" w:hAnsi="Times New Roman" w:cs="Times New Roman"/>
          <w:sz w:val="28"/>
          <w:szCs w:val="28"/>
        </w:rPr>
        <w:t> ставится обучающемуся, если он:</w:t>
      </w:r>
    </w:p>
    <w:p w:rsidR="008F14A5" w:rsidRPr="002F51E5" w:rsidRDefault="008F14A5" w:rsidP="007F3372">
      <w:pPr>
        <w:pStyle w:val="a3"/>
        <w:numPr>
          <w:ilvl w:val="0"/>
          <w:numId w:val="11"/>
        </w:numPr>
        <w:spacing w:after="0" w:line="240" w:lineRule="auto"/>
        <w:ind w:left="0" w:firstLine="420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при незначительной помощи учителя или одноклассников дает правил</w:t>
      </w:r>
      <w:r w:rsidRPr="002F51E5">
        <w:rPr>
          <w:rFonts w:ascii="Times New Roman" w:hAnsi="Times New Roman" w:cs="Times New Roman"/>
          <w:sz w:val="28"/>
          <w:szCs w:val="28"/>
        </w:rPr>
        <w:t>ь</w:t>
      </w:r>
      <w:r w:rsidRPr="002F51E5">
        <w:rPr>
          <w:rFonts w:ascii="Times New Roman" w:hAnsi="Times New Roman" w:cs="Times New Roman"/>
          <w:sz w:val="28"/>
          <w:szCs w:val="28"/>
        </w:rPr>
        <w:t>ные ответы на поставленные вопросы, формулирует правила, может их прим</w:t>
      </w:r>
      <w:r w:rsidRPr="002F51E5">
        <w:rPr>
          <w:rFonts w:ascii="Times New Roman" w:hAnsi="Times New Roman" w:cs="Times New Roman"/>
          <w:sz w:val="28"/>
          <w:szCs w:val="28"/>
        </w:rPr>
        <w:t>е</w:t>
      </w:r>
      <w:r w:rsidRPr="002F51E5">
        <w:rPr>
          <w:rFonts w:ascii="Times New Roman" w:hAnsi="Times New Roman" w:cs="Times New Roman"/>
          <w:sz w:val="28"/>
          <w:szCs w:val="28"/>
        </w:rPr>
        <w:t>нять;</w:t>
      </w:r>
    </w:p>
    <w:p w:rsidR="008F14A5" w:rsidRPr="002F51E5" w:rsidRDefault="008F14A5" w:rsidP="007F3372">
      <w:pPr>
        <w:pStyle w:val="a3"/>
        <w:numPr>
          <w:ilvl w:val="0"/>
          <w:numId w:val="11"/>
        </w:numPr>
        <w:spacing w:after="0" w:line="240" w:lineRule="auto"/>
        <w:ind w:left="0" w:firstLine="420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производит вычисления с опорой на различные виды счетного материала, но с соблюдением алгоритмов действий;</w:t>
      </w:r>
    </w:p>
    <w:p w:rsidR="008F14A5" w:rsidRPr="002F51E5" w:rsidRDefault="008F14A5" w:rsidP="007F3372">
      <w:pPr>
        <w:pStyle w:val="a3"/>
        <w:numPr>
          <w:ilvl w:val="0"/>
          <w:numId w:val="11"/>
        </w:numPr>
        <w:spacing w:after="0" w:line="240" w:lineRule="auto"/>
        <w:ind w:left="0" w:firstLine="420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понимает и записывает после обсуждения решение задачи под руков</w:t>
      </w:r>
      <w:r w:rsidRPr="002F51E5">
        <w:rPr>
          <w:rFonts w:ascii="Times New Roman" w:hAnsi="Times New Roman" w:cs="Times New Roman"/>
          <w:sz w:val="28"/>
          <w:szCs w:val="28"/>
        </w:rPr>
        <w:t>о</w:t>
      </w:r>
      <w:r w:rsidRPr="002F51E5">
        <w:rPr>
          <w:rFonts w:ascii="Times New Roman" w:hAnsi="Times New Roman" w:cs="Times New Roman"/>
          <w:sz w:val="28"/>
          <w:szCs w:val="28"/>
        </w:rPr>
        <w:t>дством учителя;</w:t>
      </w:r>
    </w:p>
    <w:p w:rsidR="008F14A5" w:rsidRPr="002F51E5" w:rsidRDefault="008F14A5" w:rsidP="007F3372">
      <w:pPr>
        <w:pStyle w:val="a3"/>
        <w:numPr>
          <w:ilvl w:val="0"/>
          <w:numId w:val="11"/>
        </w:numPr>
        <w:spacing w:after="0" w:line="240" w:lineRule="auto"/>
        <w:ind w:left="0" w:firstLine="4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51E5">
        <w:rPr>
          <w:rFonts w:ascii="Times New Roman" w:hAnsi="Times New Roman" w:cs="Times New Roman"/>
          <w:sz w:val="28"/>
          <w:szCs w:val="28"/>
        </w:rPr>
        <w:t>узнает и называет геометрические фигуры, их элементы, положение ф</w:t>
      </w:r>
      <w:r w:rsidRPr="002F51E5">
        <w:rPr>
          <w:rFonts w:ascii="Times New Roman" w:hAnsi="Times New Roman" w:cs="Times New Roman"/>
          <w:sz w:val="28"/>
          <w:szCs w:val="28"/>
        </w:rPr>
        <w:t>и</w:t>
      </w:r>
      <w:r w:rsidRPr="002F51E5">
        <w:rPr>
          <w:rFonts w:ascii="Times New Roman" w:hAnsi="Times New Roman" w:cs="Times New Roman"/>
          <w:sz w:val="28"/>
          <w:szCs w:val="28"/>
        </w:rPr>
        <w:t>гур на плоскости и в пространстве со значительной помощью учителя или о</w:t>
      </w:r>
      <w:r w:rsidRPr="002F51E5">
        <w:rPr>
          <w:rFonts w:ascii="Times New Roman" w:hAnsi="Times New Roman" w:cs="Times New Roman"/>
          <w:sz w:val="28"/>
          <w:szCs w:val="28"/>
        </w:rPr>
        <w:t>д</w:t>
      </w:r>
      <w:r w:rsidRPr="002F51E5">
        <w:rPr>
          <w:rFonts w:ascii="Times New Roman" w:hAnsi="Times New Roman" w:cs="Times New Roman"/>
          <w:sz w:val="28"/>
          <w:szCs w:val="28"/>
        </w:rPr>
        <w:t>ноклассников, или с использованием записей и чертежей в тетрадях, в учебн</w:t>
      </w:r>
      <w:r w:rsidRPr="002F51E5">
        <w:rPr>
          <w:rFonts w:ascii="Times New Roman" w:hAnsi="Times New Roman" w:cs="Times New Roman"/>
          <w:sz w:val="28"/>
          <w:szCs w:val="28"/>
        </w:rPr>
        <w:t>и</w:t>
      </w:r>
      <w:r w:rsidRPr="002F51E5">
        <w:rPr>
          <w:rFonts w:ascii="Times New Roman" w:hAnsi="Times New Roman" w:cs="Times New Roman"/>
          <w:sz w:val="28"/>
          <w:szCs w:val="28"/>
        </w:rPr>
        <w:t>ках, на таблицах, с помощью вопросов учителя;</w:t>
      </w:r>
      <w:proofErr w:type="gramEnd"/>
    </w:p>
    <w:p w:rsidR="008F14A5" w:rsidRPr="002F51E5" w:rsidRDefault="008F14A5" w:rsidP="007F3372">
      <w:pPr>
        <w:pStyle w:val="a3"/>
        <w:numPr>
          <w:ilvl w:val="0"/>
          <w:numId w:val="11"/>
        </w:numPr>
        <w:spacing w:after="0" w:line="240" w:lineRule="auto"/>
        <w:ind w:left="0" w:firstLine="420"/>
        <w:jc w:val="both"/>
        <w:rPr>
          <w:rFonts w:ascii="Times New Roman" w:hAnsi="Times New Roman" w:cs="Times New Roman"/>
          <w:sz w:val="28"/>
          <w:szCs w:val="28"/>
        </w:rPr>
      </w:pPr>
      <w:r w:rsidRPr="002F51E5">
        <w:rPr>
          <w:rFonts w:ascii="Times New Roman" w:hAnsi="Times New Roman" w:cs="Times New Roman"/>
          <w:sz w:val="28"/>
          <w:szCs w:val="28"/>
        </w:rPr>
        <w:t>правильно выполняет измерение и черчение после предварительного о</w:t>
      </w:r>
      <w:r w:rsidRPr="002F51E5">
        <w:rPr>
          <w:rFonts w:ascii="Times New Roman" w:hAnsi="Times New Roman" w:cs="Times New Roman"/>
          <w:sz w:val="28"/>
          <w:szCs w:val="28"/>
        </w:rPr>
        <w:t>б</w:t>
      </w:r>
      <w:r w:rsidRPr="002F51E5">
        <w:rPr>
          <w:rFonts w:ascii="Times New Roman" w:hAnsi="Times New Roman" w:cs="Times New Roman"/>
          <w:sz w:val="28"/>
          <w:szCs w:val="28"/>
        </w:rPr>
        <w:t>суждения последовательности работы, демонстрации её выполнения.</w:t>
      </w:r>
    </w:p>
    <w:p w:rsidR="008F14A5" w:rsidRPr="002F51E5" w:rsidRDefault="008F14A5" w:rsidP="009D11F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F51E5">
        <w:rPr>
          <w:rFonts w:ascii="Times New Roman" w:hAnsi="Times New Roman" w:cs="Times New Roman"/>
          <w:i/>
          <w:sz w:val="28"/>
          <w:szCs w:val="28"/>
        </w:rPr>
        <w:t>Оценка «2»</w:t>
      </w:r>
      <w:r w:rsidRPr="002F51E5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Pr="002F51E5">
        <w:rPr>
          <w:rFonts w:ascii="Times New Roman" w:hAnsi="Times New Roman" w:cs="Times New Roman"/>
          <w:sz w:val="28"/>
          <w:szCs w:val="28"/>
        </w:rPr>
        <w:t>не ставится.</w:t>
      </w:r>
    </w:p>
    <w:p w:rsidR="00873A3A" w:rsidRPr="002F51E5" w:rsidRDefault="00873A3A" w:rsidP="00873A3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  <w:sectPr w:rsidR="00873A3A" w:rsidRPr="002F51E5" w:rsidSect="000A0DC6">
          <w:pgSz w:w="11906" w:h="16838" w:code="9"/>
          <w:pgMar w:top="851" w:right="1133" w:bottom="851" w:left="1134" w:header="454" w:footer="510" w:gutter="0"/>
          <w:cols w:space="708"/>
          <w:titlePg/>
          <w:docGrid w:linePitch="360"/>
        </w:sectPr>
      </w:pPr>
    </w:p>
    <w:p w:rsidR="00873A3A" w:rsidRPr="002F51E5" w:rsidRDefault="00015FDC" w:rsidP="007F3372">
      <w:pPr>
        <w:pStyle w:val="1"/>
        <w:numPr>
          <w:ilvl w:val="0"/>
          <w:numId w:val="7"/>
        </w:numPr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bookmarkStart w:id="3" w:name="_Toc175927270"/>
      <w:r w:rsidRPr="002F51E5"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>ТЕМАТИЧЕСКОЕ ПЛАНИРОВАНИЕ</w:t>
      </w:r>
      <w:bookmarkEnd w:id="3"/>
    </w:p>
    <w:p w:rsidR="00873A3A" w:rsidRPr="002F51E5" w:rsidRDefault="00873A3A" w:rsidP="00873A3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17644" w:type="dxa"/>
        <w:tblInd w:w="-1168" w:type="dxa"/>
        <w:tblLayout w:type="fixed"/>
        <w:tblLook w:val="04A0"/>
      </w:tblPr>
      <w:tblGrid>
        <w:gridCol w:w="704"/>
        <w:gridCol w:w="2410"/>
        <w:gridCol w:w="680"/>
        <w:gridCol w:w="742"/>
        <w:gridCol w:w="742"/>
        <w:gridCol w:w="4645"/>
        <w:gridCol w:w="3402"/>
        <w:gridCol w:w="2835"/>
        <w:gridCol w:w="742"/>
        <w:gridCol w:w="742"/>
      </w:tblGrid>
      <w:tr w:rsidR="000A0DC6" w:rsidRPr="002F51E5" w:rsidTr="00F440C2">
        <w:trPr>
          <w:gridAfter w:val="2"/>
          <w:wAfter w:w="1484" w:type="dxa"/>
          <w:trHeight w:val="456"/>
        </w:trPr>
        <w:tc>
          <w:tcPr>
            <w:tcW w:w="704" w:type="dxa"/>
            <w:vMerge w:val="restart"/>
          </w:tcPr>
          <w:p w:rsidR="000A0DC6" w:rsidRPr="002F51E5" w:rsidRDefault="000A0DC6" w:rsidP="009D11F1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410" w:type="dxa"/>
            <w:vMerge w:val="restart"/>
          </w:tcPr>
          <w:p w:rsidR="000A0DC6" w:rsidRPr="002F51E5" w:rsidRDefault="000A0DC6" w:rsidP="009D11F1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Тема предмета</w:t>
            </w:r>
          </w:p>
        </w:tc>
        <w:tc>
          <w:tcPr>
            <w:tcW w:w="680" w:type="dxa"/>
            <w:vMerge w:val="restart"/>
            <w:textDirection w:val="btLr"/>
          </w:tcPr>
          <w:p w:rsidR="000A0DC6" w:rsidRPr="002F51E5" w:rsidRDefault="000A0DC6" w:rsidP="009D11F1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left="113"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Кол-во часов</w:t>
            </w:r>
          </w:p>
        </w:tc>
        <w:tc>
          <w:tcPr>
            <w:tcW w:w="1484" w:type="dxa"/>
            <w:gridSpan w:val="2"/>
          </w:tcPr>
          <w:p w:rsidR="000A0DC6" w:rsidRPr="002F51E5" w:rsidRDefault="000A0DC6" w:rsidP="009D11F1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дата</w:t>
            </w:r>
          </w:p>
        </w:tc>
        <w:tc>
          <w:tcPr>
            <w:tcW w:w="4645" w:type="dxa"/>
            <w:vMerge w:val="restart"/>
          </w:tcPr>
          <w:p w:rsidR="000A0DC6" w:rsidRPr="002F51E5" w:rsidRDefault="000A0DC6" w:rsidP="009D11F1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Программное содержание</w:t>
            </w:r>
          </w:p>
        </w:tc>
        <w:tc>
          <w:tcPr>
            <w:tcW w:w="6237" w:type="dxa"/>
            <w:gridSpan w:val="2"/>
          </w:tcPr>
          <w:p w:rsidR="000A0DC6" w:rsidRPr="002F51E5" w:rsidRDefault="000A0DC6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Дифференциация видов деятельности обучающихся</w:t>
            </w:r>
          </w:p>
        </w:tc>
      </w:tr>
      <w:tr w:rsidR="000A0DC6" w:rsidRPr="002F51E5" w:rsidTr="00F440C2">
        <w:trPr>
          <w:gridAfter w:val="2"/>
          <w:wAfter w:w="1484" w:type="dxa"/>
          <w:trHeight w:val="696"/>
        </w:trPr>
        <w:tc>
          <w:tcPr>
            <w:tcW w:w="704" w:type="dxa"/>
            <w:vMerge/>
          </w:tcPr>
          <w:p w:rsidR="000A0DC6" w:rsidRPr="002F51E5" w:rsidRDefault="000A0DC6" w:rsidP="009D11F1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A0DC6" w:rsidRPr="002F51E5" w:rsidRDefault="000A0DC6" w:rsidP="009D11F1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0A0DC6" w:rsidRPr="002F51E5" w:rsidRDefault="000A0DC6" w:rsidP="009D11F1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742" w:type="dxa"/>
          </w:tcPr>
          <w:p w:rsidR="000A0DC6" w:rsidRPr="000A0DC6" w:rsidRDefault="000A0DC6" w:rsidP="009D11F1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</w:rPr>
            </w:pPr>
            <w:r w:rsidRPr="000A0DC6">
              <w:rPr>
                <w:rFonts w:ascii="Times New Roman" w:eastAsia="Symbol" w:hAnsi="Times New Roman" w:cs="Times New Roman"/>
                <w:b/>
                <w:color w:val="000000"/>
              </w:rPr>
              <w:t>план</w:t>
            </w:r>
          </w:p>
        </w:tc>
        <w:tc>
          <w:tcPr>
            <w:tcW w:w="742" w:type="dxa"/>
          </w:tcPr>
          <w:p w:rsidR="000A0DC6" w:rsidRPr="000A0DC6" w:rsidRDefault="000A0DC6" w:rsidP="009D11F1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</w:rPr>
            </w:pPr>
            <w:r w:rsidRPr="000A0DC6">
              <w:rPr>
                <w:rFonts w:ascii="Times New Roman" w:eastAsia="Symbol" w:hAnsi="Times New Roman" w:cs="Times New Roman"/>
                <w:b/>
                <w:color w:val="000000"/>
              </w:rPr>
              <w:t>факт</w:t>
            </w:r>
          </w:p>
        </w:tc>
        <w:tc>
          <w:tcPr>
            <w:tcW w:w="4645" w:type="dxa"/>
            <w:vMerge/>
          </w:tcPr>
          <w:p w:rsidR="000A0DC6" w:rsidRPr="002F51E5" w:rsidRDefault="000A0DC6" w:rsidP="009D11F1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0A0DC6" w:rsidRPr="002F51E5" w:rsidRDefault="000A0DC6" w:rsidP="009D11F1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Минимальный уровень</w:t>
            </w:r>
          </w:p>
        </w:tc>
        <w:tc>
          <w:tcPr>
            <w:tcW w:w="2835" w:type="dxa"/>
          </w:tcPr>
          <w:p w:rsidR="000A0DC6" w:rsidRPr="002F51E5" w:rsidRDefault="000A0DC6" w:rsidP="009D11F1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Достаточный уровень</w:t>
            </w:r>
          </w:p>
        </w:tc>
      </w:tr>
      <w:tr w:rsidR="000A0DC6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0A0DC6" w:rsidRPr="00441FFC" w:rsidRDefault="000A0DC6" w:rsidP="00AB12B4">
            <w:pPr>
              <w:spacing w:after="0" w:line="240" w:lineRule="auto"/>
              <w:ind w:left="392" w:right="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456" w:type="dxa"/>
            <w:gridSpan w:val="7"/>
          </w:tcPr>
          <w:p w:rsidR="000A0DC6" w:rsidRPr="00441FFC" w:rsidRDefault="000A0DC6" w:rsidP="0014244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41FFC">
              <w:rPr>
                <w:rFonts w:ascii="Times New Roman" w:hAnsi="Times New Roman" w:cs="Times New Roman"/>
                <w:b/>
              </w:rPr>
              <w:t>Нумерация. Сотня.</w:t>
            </w:r>
            <w:r w:rsidRPr="00441FFC">
              <w:rPr>
                <w:rFonts w:ascii="Times New Roman" w:hAnsi="Times New Roman" w:cs="Times New Roman"/>
              </w:rPr>
              <w:t xml:space="preserve"> </w:t>
            </w:r>
            <w:r w:rsidRPr="00441FFC">
              <w:rPr>
                <w:rFonts w:ascii="Times New Roman" w:hAnsi="Times New Roman" w:cs="Times New Roman"/>
                <w:b/>
              </w:rPr>
              <w:t>Сложение и вычитание чисел с переходом через разряд – 25 часов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Устная и письменная нумерация чисел в пр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делах 100. 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E4615E">
            <w:pPr>
              <w:pStyle w:val="TableParagraph"/>
              <w:tabs>
                <w:tab w:val="left" w:pos="255"/>
              </w:tabs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pStyle w:val="TableParagraph"/>
              <w:tabs>
                <w:tab w:val="left" w:pos="255"/>
              </w:tabs>
              <w:ind w:left="0"/>
              <w:jc w:val="both"/>
              <w:rPr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pStyle w:val="TableParagraph"/>
              <w:tabs>
                <w:tab w:val="left" w:pos="255"/>
              </w:tabs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Закрепление представлений о числах в пределах 100 (закрепл</w:t>
            </w:r>
            <w:r w:rsidRPr="00441FFC">
              <w:rPr>
                <w:sz w:val="16"/>
                <w:szCs w:val="16"/>
              </w:rPr>
              <w:t>е</w:t>
            </w:r>
            <w:r w:rsidRPr="00441FFC">
              <w:rPr>
                <w:sz w:val="16"/>
                <w:szCs w:val="16"/>
              </w:rPr>
              <w:t>ние умений записывать и сравнивать числа в пределах 100)</w:t>
            </w:r>
          </w:p>
          <w:p w:rsidR="00331200" w:rsidRPr="00441FFC" w:rsidRDefault="00331200" w:rsidP="00E4615E">
            <w:pPr>
              <w:pStyle w:val="TableParagraph"/>
              <w:tabs>
                <w:tab w:val="left" w:pos="255"/>
              </w:tabs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Счет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единицами,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десятками</w:t>
            </w:r>
            <w:r w:rsidRPr="00441FFC">
              <w:rPr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в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пределах</w:t>
            </w:r>
            <w:r w:rsidRPr="00441FFC">
              <w:rPr>
                <w:spacing w:val="-7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100</w:t>
            </w:r>
          </w:p>
          <w:p w:rsidR="00331200" w:rsidRPr="00441FFC" w:rsidRDefault="00331200" w:rsidP="00E4615E">
            <w:pPr>
              <w:pStyle w:val="TableParagraph"/>
              <w:tabs>
                <w:tab w:val="left" w:pos="255"/>
              </w:tabs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Состав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двузначных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чисел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из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десятков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и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единиц</w:t>
            </w:r>
          </w:p>
          <w:p w:rsidR="00331200" w:rsidRPr="00441FFC" w:rsidRDefault="00331200" w:rsidP="00E4615E">
            <w:pPr>
              <w:pStyle w:val="TableParagraph"/>
              <w:tabs>
                <w:tab w:val="left" w:pos="255"/>
              </w:tabs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Числовой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ряд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в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пределах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100</w:t>
            </w:r>
          </w:p>
          <w:p w:rsidR="00331200" w:rsidRPr="00441FFC" w:rsidRDefault="00331200" w:rsidP="00E4615E">
            <w:pPr>
              <w:pStyle w:val="TableParagraph"/>
              <w:tabs>
                <w:tab w:val="left" w:pos="255"/>
              </w:tabs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Место каждого числа</w:t>
            </w:r>
            <w:r w:rsidRPr="00441FFC">
              <w:rPr>
                <w:spacing w:val="-9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в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числовом</w:t>
            </w:r>
            <w:r w:rsidRPr="00441FFC">
              <w:rPr>
                <w:spacing w:val="-3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ряду</w:t>
            </w:r>
          </w:p>
          <w:p w:rsidR="00331200" w:rsidRPr="00441FFC" w:rsidRDefault="00331200" w:rsidP="00AA05F8">
            <w:pPr>
              <w:pStyle w:val="TableParagraph"/>
              <w:tabs>
                <w:tab w:val="left" w:pos="255"/>
              </w:tabs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Сравнение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и</w:t>
            </w:r>
            <w:r w:rsidRPr="00441FFC">
              <w:rPr>
                <w:spacing w:val="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упорядочение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чисел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Читают, записывают, сравнивают</w:t>
            </w:r>
            <w:r w:rsidRPr="00441FF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числа в пределах 100 (с помощью учителя)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Считают единицами, десятками в пред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лах 100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и упорядочивают числа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Читают, записывают, сравнив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ют</w:t>
            </w:r>
            <w:r w:rsidRPr="00441FF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числа в пределах 100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Считают единицами, десятками в пределах 100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состав двузначных чисел из десятков и единиц.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Сравнивают и упорядочивают числа 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Таблица разрядов (сотни, десятки, единицы). 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pStyle w:val="TableParagraph"/>
              <w:tabs>
                <w:tab w:val="left" w:pos="255"/>
              </w:tabs>
              <w:ind w:left="0"/>
              <w:jc w:val="both"/>
              <w:rPr>
                <w:sz w:val="18"/>
                <w:szCs w:val="18"/>
              </w:rPr>
            </w:pPr>
            <w:r w:rsidRPr="000A0DC6">
              <w:rPr>
                <w:sz w:val="18"/>
                <w:szCs w:val="18"/>
              </w:rPr>
              <w:t>03.09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Знакомство с таблицей разрядов класса единиц, (сотни, десятки, единицы)</w:t>
            </w:r>
          </w:p>
          <w:p w:rsidR="00331200" w:rsidRPr="00441FFC" w:rsidRDefault="00331200" w:rsidP="00E4615E">
            <w:pPr>
              <w:pStyle w:val="TableParagraph"/>
              <w:tabs>
                <w:tab w:val="left" w:pos="255"/>
              </w:tabs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Разряды, их место в записи числа</w:t>
            </w:r>
          </w:p>
          <w:p w:rsidR="00331200" w:rsidRPr="00441FFC" w:rsidRDefault="00331200" w:rsidP="00E4615E">
            <w:pPr>
              <w:pStyle w:val="TableParagraph"/>
              <w:tabs>
                <w:tab w:val="left" w:pos="255"/>
              </w:tabs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Называние разрядов и классов чисел, запись числа в разрядную таблицу</w:t>
            </w:r>
          </w:p>
          <w:p w:rsidR="00331200" w:rsidRPr="00441FFC" w:rsidRDefault="00331200" w:rsidP="00AA05F8">
            <w:pPr>
              <w:pStyle w:val="TableParagraph"/>
              <w:tabs>
                <w:tab w:val="left" w:pos="255"/>
              </w:tabs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Учебник стр.3-4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shd w:val="clear" w:color="auto" w:fill="FFFFFF"/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разряды и классы чисел по опорной таблице «Классов и разрядов»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shd w:val="clear" w:color="auto" w:fill="FFFFFF"/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Определяют сколько единиц, десятков, сотен каждого разряда содержится в числе, записывают числа в разрядную таблицу по наглядной и словесной инструкции учителя 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разряды и классы 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сел по опорной таблице «Классов и разрядов»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Определяют сколько единиц, десятков, сотен каждого разряда содержится в числе, записывают числа в разрядную таблицу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Сложение и вычитание чисел в пределах 100 (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числовые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выражение со скобками и без скобок).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A0DC6">
              <w:rPr>
                <w:rFonts w:ascii="Times New Roman" w:hAnsi="Times New Roman" w:cs="Times New Roman"/>
                <w:sz w:val="18"/>
                <w:szCs w:val="18"/>
              </w:rPr>
              <w:t>04.09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pStyle w:val="TableParagraph"/>
              <w:ind w:left="0" w:right="93"/>
              <w:jc w:val="both"/>
              <w:rPr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pStyle w:val="TableParagraph"/>
              <w:ind w:left="0" w:right="93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Закрепление нахождения</w:t>
            </w:r>
            <w:r w:rsidRPr="00441FFC">
              <w:rPr>
                <w:spacing w:val="-1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значения</w:t>
            </w:r>
            <w:r w:rsidRPr="00441FFC">
              <w:rPr>
                <w:spacing w:val="-1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числового</w:t>
            </w:r>
            <w:r w:rsidRPr="00441FFC">
              <w:rPr>
                <w:spacing w:val="-8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выражения</w:t>
            </w:r>
            <w:r w:rsidRPr="00441FFC">
              <w:rPr>
                <w:spacing w:val="-13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со</w:t>
            </w:r>
            <w:r w:rsidRPr="00441FFC">
              <w:rPr>
                <w:spacing w:val="-1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скобками</w:t>
            </w:r>
            <w:r w:rsidRPr="00441FFC">
              <w:rPr>
                <w:spacing w:val="-1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и</w:t>
            </w:r>
            <w:r w:rsidRPr="00441FFC">
              <w:rPr>
                <w:spacing w:val="-1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без</w:t>
            </w:r>
            <w:r w:rsidRPr="00441FFC">
              <w:rPr>
                <w:spacing w:val="-1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скобок</w:t>
            </w:r>
            <w:r w:rsidRPr="00441FFC">
              <w:rPr>
                <w:spacing w:val="-57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в</w:t>
            </w:r>
            <w:r w:rsidRPr="00441FFC">
              <w:rPr>
                <w:spacing w:val="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2</w:t>
            </w:r>
            <w:r w:rsidRPr="00441FFC">
              <w:rPr>
                <w:spacing w:val="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арифметических</w:t>
            </w:r>
            <w:r w:rsidRPr="00441FFC">
              <w:rPr>
                <w:spacing w:val="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действия</w:t>
            </w:r>
            <w:r w:rsidRPr="00441FFC">
              <w:rPr>
                <w:spacing w:val="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(сложение,</w:t>
            </w:r>
            <w:r w:rsidRPr="00441FFC">
              <w:rPr>
                <w:spacing w:val="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вычитание)</w:t>
            </w:r>
          </w:p>
          <w:p w:rsidR="00331200" w:rsidRPr="00441FFC" w:rsidRDefault="00331200" w:rsidP="00E4615E">
            <w:pPr>
              <w:pStyle w:val="TableParagraph"/>
              <w:ind w:left="0" w:right="93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Решение составных задач по краткой записи</w:t>
            </w:r>
          </w:p>
          <w:p w:rsidR="00331200" w:rsidRPr="00441FFC" w:rsidRDefault="00331200" w:rsidP="00E4615E">
            <w:pPr>
              <w:pStyle w:val="TableParagraph"/>
              <w:ind w:left="0" w:right="93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Учебник стр.5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сложения и выч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тания, (с опорой на памятку)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Производят порядок действий выраж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ний без скобок с опорой на образец.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по краткой записи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сложения и вычитания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Производят порядок действий выражений без скобок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по краткой записи задачи.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Сложение и вычитание чисел без перехода через разряд в пределах 100.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pStyle w:val="TableParagraph"/>
              <w:ind w:left="0" w:right="93"/>
              <w:jc w:val="both"/>
              <w:rPr>
                <w:sz w:val="18"/>
                <w:szCs w:val="18"/>
              </w:rPr>
            </w:pPr>
            <w:r w:rsidRPr="000A0DC6">
              <w:rPr>
                <w:sz w:val="18"/>
                <w:szCs w:val="18"/>
              </w:rPr>
              <w:t>05.09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Закрепление приёмов сложения и вычитания чисел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в пределах 100 без перехода через разряд (устные вычисления), с записью примера по образцу: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45 + 23 = 68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              65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          45 + </w:t>
            </w:r>
            <w:r w:rsidRPr="00441FFC">
              <w:rPr>
                <w:rFonts w:ascii="Times New Roman" w:hAnsi="Times New Roman" w:cs="Times New Roman"/>
                <w:sz w:val="16"/>
                <w:szCs w:val="16"/>
                <w:u w:val="single"/>
              </w:rPr>
              <w:t>20 + 3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68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45 – 23 = 22</w:t>
            </w:r>
          </w:p>
          <w:p w:rsidR="00331200" w:rsidRPr="00441FFC" w:rsidRDefault="00331200" w:rsidP="00E4615E">
            <w:pPr>
              <w:pStyle w:val="a3"/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    25</w:t>
            </w:r>
          </w:p>
          <w:p w:rsidR="00331200" w:rsidRPr="00441FFC" w:rsidRDefault="00331200" w:rsidP="00E4615E">
            <w:pPr>
              <w:pStyle w:val="a3"/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45 – </w:t>
            </w:r>
            <w:r w:rsidRPr="00441FFC">
              <w:rPr>
                <w:rFonts w:ascii="Times New Roman" w:hAnsi="Times New Roman" w:cs="Times New Roman"/>
                <w:sz w:val="16"/>
                <w:szCs w:val="16"/>
                <w:u w:val="single"/>
              </w:rPr>
              <w:t>20 – 3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22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задач на разностное сравнение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стр.6-7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сложения и выч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тания (с опорой на памятку)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по образцу (с помощью учителя)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простые задачи на разностное сравнение в 1 действие 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сложения и вычитания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 задачи на разностное сравнение в 2 действия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Сложение и вычитание чисел с переходом через разряд в пределах 100.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09.09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Закрепление приёмов сложения и вычитания чисел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в пределах 100 с переходом через разряд (устные вычисления), с записью примера по образцу: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35 + 7 = 42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              40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          35 + </w:t>
            </w:r>
            <w:r w:rsidRPr="00441FFC">
              <w:rPr>
                <w:rFonts w:ascii="Times New Roman" w:hAnsi="Times New Roman" w:cs="Times New Roman"/>
                <w:sz w:val="16"/>
                <w:szCs w:val="16"/>
                <w:u w:val="single"/>
              </w:rPr>
              <w:t>5 + 2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68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35 – 7 = 28</w:t>
            </w:r>
          </w:p>
          <w:p w:rsidR="00331200" w:rsidRPr="00441FFC" w:rsidRDefault="00331200" w:rsidP="00E4615E">
            <w:pPr>
              <w:pStyle w:val="a3"/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    30</w:t>
            </w:r>
          </w:p>
          <w:p w:rsidR="00331200" w:rsidRPr="00441FFC" w:rsidRDefault="00331200" w:rsidP="00E4615E">
            <w:pPr>
              <w:pStyle w:val="a3"/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35 – </w:t>
            </w:r>
            <w:r w:rsidRPr="00441FFC">
              <w:rPr>
                <w:rFonts w:ascii="Times New Roman" w:hAnsi="Times New Roman" w:cs="Times New Roman"/>
                <w:sz w:val="16"/>
                <w:szCs w:val="16"/>
                <w:u w:val="single"/>
              </w:rPr>
              <w:t>5 – 2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28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задач на разностное сравнение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Называют компоненты сложения и выч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тания (с опорой на памятку)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по образцу (с помощью учителя).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простые задачи на разностное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сравнение в 1 действие 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Называют компоненты сложения и вычитания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 задачи на разностное сравнение в 2 действия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Арифметические дейс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вия с числами</w:t>
            </w:r>
          </w:p>
          <w:p w:rsidR="00331200" w:rsidRPr="00441FFC" w:rsidRDefault="00331200" w:rsidP="009D11F1">
            <w:pPr>
              <w:pStyle w:val="a4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(умножение и деление).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10.09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табличного умножения и деления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Взаимосвязь умножения и деления (проверка умножения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жением и делением, и проверка деления умножением и делен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ем)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Решение примеров типа: 2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6 = 12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12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: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2 = 6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12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: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6 = 2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задач (на деление на равные части)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задач с вопросами: «Во сколько раз больше (меньше…?)»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стр.7-8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при умножении и делении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умножение и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(с опорой на таблицу умножения)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проверку умножения и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двумя способами (проверка умножения умножением и делением, и проверка деления умножением и делением), по образцу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задачи (на деление на равные части)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при 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ножении и делении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умножение и деление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проверку умножения и деления двумя способами (прове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ка умножения умножением и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нием, и проверка деления умножен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ем и делением)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в 2 действия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pStyle w:val="a4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Числа, полученные при измерении величин.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Ознакомление с величинами (длина, масса, стоимость, ёмкость, время). </w:t>
            </w:r>
          </w:p>
          <w:p w:rsidR="00331200" w:rsidRPr="00441FFC" w:rsidRDefault="00331200" w:rsidP="00E4615E">
            <w:pPr>
              <w:pStyle w:val="a4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Дифференциация чисел: полученных при счете предметов и при измерении величин, одной мерой</w:t>
            </w:r>
          </w:p>
          <w:p w:rsidR="00331200" w:rsidRPr="00441FFC" w:rsidRDefault="00331200" w:rsidP="00E4615E">
            <w:pPr>
              <w:pStyle w:val="a4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(1р. = 100к.; 1см = 10мм; 1м = 100см;</w:t>
            </w:r>
          </w:p>
          <w:p w:rsidR="00331200" w:rsidRPr="00441FFC" w:rsidRDefault="00331200" w:rsidP="00E4615E">
            <w:pPr>
              <w:pStyle w:val="a4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1дм = 10 см)</w:t>
            </w:r>
            <w:proofErr w:type="gramEnd"/>
          </w:p>
          <w:p w:rsidR="00331200" w:rsidRPr="00441FFC" w:rsidRDefault="00331200" w:rsidP="00E4615E">
            <w:pPr>
              <w:pStyle w:val="a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Определение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времени</w:t>
            </w:r>
            <w:r w:rsidRPr="00441FFC">
              <w:rPr>
                <w:rFonts w:ascii="Times New Roman" w:hAnsi="Times New Roman" w:cs="Times New Roman"/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</w:t>
            </w:r>
            <w:r w:rsidRPr="00441FFC">
              <w:rPr>
                <w:rFonts w:ascii="Times New Roman" w:hAnsi="Times New Roman" w:cs="Times New Roman"/>
                <w:spacing w:val="3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часам с</w:t>
            </w:r>
            <w:r w:rsidRPr="00441FFC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точностью</w:t>
            </w:r>
            <w:r w:rsidRPr="00441FFC">
              <w:rPr>
                <w:rFonts w:ascii="Times New Roman" w:hAnsi="Times New Roman" w:cs="Times New Roman"/>
                <w:spacing w:val="-3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до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мин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тремя</w:t>
            </w:r>
            <w:r w:rsidRPr="00441FFC">
              <w:rPr>
                <w:rFonts w:ascii="Times New Roman" w:hAnsi="Times New Roman" w:cs="Times New Roman"/>
                <w:spacing w:val="-57"/>
                <w:sz w:val="16"/>
                <w:szCs w:val="16"/>
              </w:rPr>
              <w:t xml:space="preserve">                         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способами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простых задач с мерами измерения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стр.8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Называют единицы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(длины, массы, стоимости, времени) по опорной та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лице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Преобразовывают из более 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крупных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 более мелкие меры (с опорой на памятку)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арифметические задачи с мерами измерения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Называют единицы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(длины, массы, стоимости, времени). Преобразовывают из более 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крупных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 более мелкие меры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ские задачи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pStyle w:val="a4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Сложение и вычитание чисел, полученных при измерении величин о</w:t>
            </w:r>
            <w:r w:rsidRPr="00441FF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441FF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ной мерой (длина).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12.09.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Закрепление мер измерения длины (1м, 1см, 1мм)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Запись чисел, полученных при измерении длины от 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наименьш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 большему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примеров на сложение и вычитание чисел одной мерой измерения (длина)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Решение числовых выражений в 2 действия со скобками и 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без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(сложение, вычитание, умножение, деление)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стр.9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меры измерения,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Записывают числа, полученные при 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мерении длины от наименьшего к большему, с помощью учителя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одной мерой измерения длины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Производят порядок действий выраж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ний без скобок с опорой на образец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меры измерения.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Записывают числа, полученные при измерении длины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от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наименьш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го к большему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вычитание одной мерой измерения длины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Производят порядок действий выражений без скобок 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pStyle w:val="a4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Сложение и вычитание чисел, полученных при измерении величин о</w:t>
            </w:r>
            <w:r w:rsidRPr="00441FF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441FF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ной мерой (стоимость).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Закрепление мер измерения стоимости (1р, 1к.)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Ознакомление с купюрами (монетами), рублёвого эквивалента номиналом (100 р., 50 р., 10 р., 1р.)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Размен купюр в 100 р. монетами по 10 р.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Размен купюр в 100 р. купюрами по 50 р.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Размен купюр в 50 р. монетами по 10 р.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примеров на сложение и вычитание чисел одной мерой измерения (стоимость)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числовых выражений с мерой измерения (стоимость) в 2 действия со скобками и без (сложение, вычитание)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меры измерения,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Знакомятся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 купюрами (монетами), ру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лёвого эквивалента номиналом (100 р., 50 р., 10 р., 1р.)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Осуществляют размен купюр -  монет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ми, купюр – купюрами (с помощью учителя)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одной мерой измерения стоимости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Производят порядок действий выраж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ний без скобок с опорой на образец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меры измерения.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Знакомятся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 купюрами (мон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тами), рублёвого эквивалента ном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налом (100 р., 50 р., 10 р., 1р.)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Осуществляют размен купюр -  монетами, купюр – купюрами.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вычитание одной мерой измерения стоимости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Производят порядок действий выражений без скобок 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pStyle w:val="a4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Сложение и вычитание чисел, полученных при измерении величин о</w:t>
            </w:r>
            <w:r w:rsidRPr="00441FF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441FF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ной мерой (стоимость).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Закрепление мер измерения стоимости (1р, 1к.)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Запись чисел, полученных при измерении стоимости от 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меньшего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 большему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примеров на сложение и вычитание чисел одной мерой измерения (стоимость)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Решение числовых выражений с мерой измерения (стоимость) в 2 действия со скобками и без (сложение, вычитание, умнож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ние, деление)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и составление арифметических задач на нахождение (цены, количества, стоимости)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Называют меры измерения,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Записывают числа, полученные при 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мерении стоимости от наименьшего к бол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шему, с помощью учителя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Решают примеры на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одной мерой измерения стоимости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Производят порядок действий выраж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ний без скобок с опорой на образец и таблицу умножения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арифметические задачи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 нах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ждение (цены, количества, стоимости),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Называют меры измерения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Записывают числа, полученные при измерении стоимости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от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меньшего к большему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 на сложение и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вычитание одной мерой измерения стоимости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Производят порядок действий выражений без скобок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Составляют задачи по краткой записи на нахождение (цены, кол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чества, стоимости)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задачи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pStyle w:val="a4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Сложение и вычитание чисел, полученных при измерении величин о</w:t>
            </w:r>
            <w:r w:rsidRPr="00441FF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441FF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ной мерой (времени).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Закрепление мер измерения времени (минуты, часы, сутки)</w:t>
            </w:r>
          </w:p>
          <w:p w:rsidR="00331200" w:rsidRPr="00441FFC" w:rsidRDefault="00331200" w:rsidP="00E4615E">
            <w:pPr>
              <w:pStyle w:val="a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Определение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времени</w:t>
            </w:r>
            <w:r w:rsidRPr="00441FFC">
              <w:rPr>
                <w:rFonts w:ascii="Times New Roman" w:hAnsi="Times New Roman" w:cs="Times New Roman"/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</w:t>
            </w:r>
            <w:r w:rsidRPr="00441FFC">
              <w:rPr>
                <w:rFonts w:ascii="Times New Roman" w:hAnsi="Times New Roman" w:cs="Times New Roman"/>
                <w:spacing w:val="3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часам с</w:t>
            </w:r>
            <w:r w:rsidRPr="00441FFC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точностью</w:t>
            </w:r>
            <w:r w:rsidRPr="00441FFC">
              <w:rPr>
                <w:rFonts w:ascii="Times New Roman" w:hAnsi="Times New Roman" w:cs="Times New Roman"/>
                <w:spacing w:val="-3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до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мин.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тремя</w:t>
            </w:r>
            <w:r w:rsidRPr="00441FFC">
              <w:rPr>
                <w:rFonts w:ascii="Times New Roman" w:hAnsi="Times New Roman" w:cs="Times New Roman"/>
                <w:spacing w:val="-57"/>
                <w:sz w:val="16"/>
                <w:szCs w:val="16"/>
              </w:rPr>
              <w:t xml:space="preserve">                         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способами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примеров на сложение и вычитание чисел одной мерой измерения (времени)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числовых выражений в 2 действия без скобок (слож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ние, вычитание, умножение, деление)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задач на время (начало, конец, продолжительность события)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меры измерения времени,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Определяют время по часам тремя сп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собами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с помощью учителя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одной мерой измерения времени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Производят порядок действий выраж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ний без скобок с опорой на образец и таблицу умножения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задачи на время (начало, конец, продолжительность события),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меры измерения вр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мени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Определяют время по часам тр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мя способами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вычитание одной мерой измерения времени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Производят порядок действий выражений без скобок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задачи на время (начало, конец, продолжительность события) 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Меры измерения. Цен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нер.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Знакомство с мерой измерения (центнер)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1ц = 100 кг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именованных чисел (центнер, килограмм)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в 2 арифметических действия, без скобок (сложение, вычитание, умножение, деление)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задач с именованными числами (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кг)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меру измерения (центнер - килограмм)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Выполнят сравнение именованных чисел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ние, умножение и деление (с опорой на та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лицу умножения)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с именова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ными числами (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кг),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меру измерения (центнер - килограмм)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Выполнят сравнение именова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вычитание, умножение и деление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с им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нованными числами (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кг)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Сложение и вычитание чисел, полученных при измерении величин дв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мя мерами (устные в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числения).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Знакомство с алгоритмом сложения и вычитания чисел, пол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ченных при измерении величин двумя мерами (стоимость, дл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на, масса), устные вычисления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с мерами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задач с мерами измерения на нахождение остатка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Знакомятся с алгоритмом сложения и вычитания чисел, полученных при измерении величин двумя мерами (стоимость, длина, масса)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с двумя мерами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величин (стоимость, длина, масса), с опорой на образец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задачи с мерами изм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рения на нахождение разности (остатка)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Знакомятся с алгоритмом слож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и вычитания чисел, полученных при измерении величин двумя 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 (стоимость, длина, масса)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с двумя мерами измерения величин (сто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мость, длина, масса)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с 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рами измерения на нахождение ра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ности (остатка)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Сложение и вычитание чисел, полученных при измерении величин дв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мя мерами (устные в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числения).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Повторение алгоритма сложения и вычитания чисел, получе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при измерении величин двумя мерами (стоимость, длина, масса), устные вычисления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с мерами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задач с мерами измерения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Знакомятся с алгоритмом сложения и вычитания чисел, полученных при измерении величин двумя мерами (стоимость, длина, масса)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с двумя мерами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величин (стоимость, длина, масса), с опорой на образец.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задачи с мерами изм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рения в 1 действие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Знакомятся с алгоритмом слож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и вычитания чисел, полученных при измерении величин двумя 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 (стоимость, длина, масса)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с двумя мерами измерения величин (сто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мость, длина, масса).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с 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рами измерения в два действия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Сложение и вычитание чисел, полученных при 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измерении величин дв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мя мерами (устные в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числения).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приёма сложения и вычитания чисел, полученных при измерении величин двумя мерами (стоимость, длина, ма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са), устные вычисления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с мерами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(с последующим сравнением)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задач с мерами измерения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Знакомятся с алгоритмом сложения и вычитания чисел, полученных при измерении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величин двумя мерами (стоимость, длина, масса)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с двумя мерами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величин (стоимость, длина, масса), с опорой на образец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задачи с мерами изм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рения величин (длина)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Знакомятся с алгоритмом слож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ния и вычитания чисел, полученных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при измерении величин двумя 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 (стоимость, длина, масса)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с двумя мерами измерения величин (сто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мость, длина, масса)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с 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рами измерения величин (длина) по краткой записи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Входная контрольная работа №1 по теме: </w:t>
            </w:r>
            <w:r w:rsidRPr="00441FFC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«Все действия с числами в пределах 100».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Оценивание и проверка уровня знаний обучающихся по теме: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«Все действия с числами в пределах 100»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задания контрольной работы (с помощью калькулятора) Понимают инс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рукцию к учебному заданию.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задания контрольной работы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Понимают инструкцию к уче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ному заданию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Работа 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над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ошибка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ми. Сложение и вычитание чисел, полученных при измерении величин дв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мя мерами (устные в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числения).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30.09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Выполнение работы над ошибками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приёма слож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и вычитания чисел, полученных при измерении величин двумя мерами (стоимость, длина, масса), устные вычисления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с мерами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(с последующим сравнением)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задач с мерами измерения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ошибками, ко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ректируют свою деятельность с учетом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ставленных недочетов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Знакомятся с алгоритмом сложения и вычитания чисел, полученных при измерении величин двумя мерами (стоимость, длина, масса)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с двумя мерами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величин (стоимость, длина, масса), с опорой на образец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задачи с мерами изм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рения величин (длина)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ми, корректируют свою деятельность с учетом выставленных недочетов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Знакомятся с алгоритмом слож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и вычитания чисел, полученных при измерении величин двумя 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 (стоимость, длина, масса)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с двумя мерами измерения величин (сто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мость, длина, масса)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с 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рами измерения величин (длина) по краткой записи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Нахождение неизвестн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слагаемого.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01.10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pStyle w:val="TableParagraph"/>
              <w:ind w:left="0"/>
              <w:jc w:val="both"/>
              <w:rPr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Знакомство с правилом нахождения неизвестного слагаемого</w:t>
            </w:r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Решение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примеров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с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неизвестным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слагаемым,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обозначенным</w:t>
            </w:r>
            <w:r w:rsidRPr="00441FFC">
              <w:rPr>
                <w:spacing w:val="-3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 xml:space="preserve">буквой </w:t>
            </w:r>
            <w:proofErr w:type="spellStart"/>
            <w:r w:rsidRPr="00441FFC">
              <w:rPr>
                <w:b/>
                <w:i/>
                <w:sz w:val="16"/>
                <w:szCs w:val="16"/>
              </w:rPr>
              <w:t>х</w:t>
            </w:r>
            <w:proofErr w:type="spellEnd"/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Проверка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правильности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вычислений</w:t>
            </w:r>
            <w:r w:rsidRPr="00441FFC">
              <w:rPr>
                <w:spacing w:val="-8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по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нахождению</w:t>
            </w:r>
            <w:r w:rsidRPr="00441FFC">
              <w:rPr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</w:t>
            </w:r>
            <w:r w:rsidRPr="00441FFC">
              <w:rPr>
                <w:sz w:val="16"/>
                <w:szCs w:val="16"/>
              </w:rPr>
              <w:t>т</w:t>
            </w:r>
            <w:r w:rsidRPr="00441FFC">
              <w:rPr>
                <w:sz w:val="16"/>
                <w:szCs w:val="16"/>
              </w:rPr>
              <w:t>ного</w:t>
            </w:r>
            <w:r w:rsidRPr="00441FFC">
              <w:rPr>
                <w:spacing w:val="-57"/>
                <w:sz w:val="16"/>
                <w:szCs w:val="16"/>
              </w:rPr>
              <w:t xml:space="preserve">                                                    </w:t>
            </w:r>
            <w:r w:rsidRPr="00441FFC">
              <w:rPr>
                <w:sz w:val="16"/>
                <w:szCs w:val="16"/>
              </w:rPr>
              <w:t>слагаемого</w:t>
            </w:r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Решение простых</w:t>
            </w:r>
            <w:r w:rsidRPr="00441FFC">
              <w:rPr>
                <w:spacing w:val="-9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арифметических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задач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на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нахождение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</w:t>
            </w:r>
            <w:r w:rsidRPr="00441FFC">
              <w:rPr>
                <w:sz w:val="16"/>
                <w:szCs w:val="16"/>
              </w:rPr>
              <w:t>з</w:t>
            </w:r>
            <w:r w:rsidRPr="00441FFC">
              <w:rPr>
                <w:sz w:val="16"/>
                <w:szCs w:val="16"/>
              </w:rPr>
              <w:t>вестного слагаемого: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краткая</w:t>
            </w:r>
            <w:r w:rsidRPr="00441FFC">
              <w:rPr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запись</w:t>
            </w:r>
            <w:r w:rsidRPr="00441FFC">
              <w:rPr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задачи,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решение</w:t>
            </w:r>
            <w:r w:rsidRPr="00441FFC">
              <w:rPr>
                <w:spacing w:val="-7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задачи с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проверкой</w:t>
            </w:r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Учебник стр.11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неизвестного компонента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гаемого, по опорной схеме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примеры, записывают уравн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ние, проводят проверку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задачи на нахождение неизвес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ного компонента слагаемого,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неизвестного компонента слагаемого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примеры, записывают уравнение, проводят проверку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задачи на нахождение неизвестного компонента слагаемого 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Нахождение неизвестн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слагаемого.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pStyle w:val="TableParagraph"/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02.10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pStyle w:val="TableParagraph"/>
              <w:ind w:left="0"/>
              <w:jc w:val="both"/>
              <w:rPr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Закрепление приёма нахождения неизвестного слагаемого</w:t>
            </w:r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Решение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примеров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с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неизвестным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слагаемым,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обозначенным</w:t>
            </w:r>
            <w:r w:rsidRPr="00441FFC">
              <w:rPr>
                <w:spacing w:val="-3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 xml:space="preserve">буквой </w:t>
            </w:r>
            <w:proofErr w:type="spellStart"/>
            <w:r w:rsidRPr="00441FFC">
              <w:rPr>
                <w:b/>
                <w:i/>
                <w:sz w:val="16"/>
                <w:szCs w:val="16"/>
              </w:rPr>
              <w:t>х</w:t>
            </w:r>
            <w:proofErr w:type="spellEnd"/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Проверка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правильности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вычислений</w:t>
            </w:r>
            <w:r w:rsidRPr="00441FFC">
              <w:rPr>
                <w:spacing w:val="-8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по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нахождению</w:t>
            </w:r>
            <w:r w:rsidRPr="00441FFC">
              <w:rPr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</w:t>
            </w:r>
            <w:r w:rsidRPr="00441FFC">
              <w:rPr>
                <w:sz w:val="16"/>
                <w:szCs w:val="16"/>
              </w:rPr>
              <w:t>т</w:t>
            </w:r>
            <w:r w:rsidRPr="00441FFC">
              <w:rPr>
                <w:sz w:val="16"/>
                <w:szCs w:val="16"/>
              </w:rPr>
              <w:t>ного</w:t>
            </w:r>
            <w:r w:rsidRPr="00441FFC">
              <w:rPr>
                <w:spacing w:val="-57"/>
                <w:sz w:val="16"/>
                <w:szCs w:val="16"/>
              </w:rPr>
              <w:t xml:space="preserve">                                                    </w:t>
            </w:r>
            <w:r w:rsidRPr="00441FFC">
              <w:rPr>
                <w:sz w:val="16"/>
                <w:szCs w:val="16"/>
              </w:rPr>
              <w:t>слагаемого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</w:t>
            </w:r>
            <w:r w:rsidRPr="00441FFC">
              <w:rPr>
                <w:rFonts w:ascii="Times New Roman" w:hAnsi="Times New Roman" w:cs="Times New Roman"/>
                <w:spacing w:val="-9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арифметических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вестного слагаемого: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краткая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запись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задачи,</w:t>
            </w:r>
            <w:r w:rsidRPr="00441FFC">
              <w:rPr>
                <w:rFonts w:ascii="Times New Roman" w:hAnsi="Times New Roman" w:cs="Times New Roman"/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</w:t>
            </w:r>
            <w:r w:rsidRPr="00441FFC">
              <w:rPr>
                <w:rFonts w:ascii="Times New Roman" w:hAnsi="Times New Roman" w:cs="Times New Roman"/>
                <w:spacing w:val="-7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 с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проверкой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стр.14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неизвестного компонента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гаемого, по опорной схеме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примеры, записывают уравн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ние, проводят проверку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задачи на нахождение неизвес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ного компонента слагаемого,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неизвестного компонента слагаемого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примеры, записывают уравнение, проводят проверку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задачи на нахождение неизвестного компонента слагаемого 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Нахождение неизвестн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уменьшаемого.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pStyle w:val="TableParagraph"/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03.10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pStyle w:val="TableParagraph"/>
              <w:ind w:left="0" w:right="-102"/>
              <w:jc w:val="both"/>
              <w:rPr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pStyle w:val="TableParagraph"/>
              <w:ind w:left="0" w:right="-102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Знакомство с правилом нахождения неизвестного уменьшаемого</w:t>
            </w:r>
          </w:p>
          <w:p w:rsidR="00331200" w:rsidRPr="00441FFC" w:rsidRDefault="00331200" w:rsidP="00E4615E">
            <w:pPr>
              <w:pStyle w:val="TableParagraph"/>
              <w:ind w:left="0" w:right="-102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Решение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примеров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с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неизвестным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уменьшаемым,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обозначенным</w:t>
            </w:r>
            <w:r w:rsidRPr="00441FFC">
              <w:rPr>
                <w:spacing w:val="-3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 xml:space="preserve">буквой </w:t>
            </w:r>
            <w:proofErr w:type="spellStart"/>
            <w:r w:rsidRPr="00441FFC">
              <w:rPr>
                <w:b/>
                <w:i/>
                <w:sz w:val="16"/>
                <w:szCs w:val="16"/>
              </w:rPr>
              <w:t>х</w:t>
            </w:r>
            <w:proofErr w:type="spellEnd"/>
          </w:p>
          <w:p w:rsidR="00331200" w:rsidRPr="00441FFC" w:rsidRDefault="00331200" w:rsidP="00E4615E">
            <w:pPr>
              <w:pStyle w:val="TableParagraph"/>
              <w:ind w:left="0" w:right="-102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Проверка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правильности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по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нахождению</w:t>
            </w:r>
            <w:r w:rsidRPr="00441FFC">
              <w:rPr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неизвестного</w:t>
            </w:r>
            <w:r w:rsidRPr="00441FFC">
              <w:rPr>
                <w:spacing w:val="-57"/>
                <w:sz w:val="16"/>
                <w:szCs w:val="16"/>
              </w:rPr>
              <w:t xml:space="preserve">                                                    </w:t>
            </w:r>
            <w:r w:rsidRPr="00441FFC">
              <w:rPr>
                <w:sz w:val="16"/>
                <w:szCs w:val="16"/>
              </w:rPr>
              <w:t>уменьша</w:t>
            </w:r>
            <w:r w:rsidRPr="00441FFC">
              <w:rPr>
                <w:sz w:val="16"/>
                <w:szCs w:val="16"/>
              </w:rPr>
              <w:t>е</w:t>
            </w:r>
            <w:r w:rsidRPr="00441FFC">
              <w:rPr>
                <w:sz w:val="16"/>
                <w:szCs w:val="16"/>
              </w:rPr>
              <w:t>мого</w:t>
            </w:r>
          </w:p>
          <w:p w:rsidR="00331200" w:rsidRPr="00441FFC" w:rsidRDefault="00331200" w:rsidP="00E4615E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</w:t>
            </w:r>
            <w:r w:rsidRPr="00441FFC">
              <w:rPr>
                <w:rFonts w:ascii="Times New Roman" w:hAnsi="Times New Roman" w:cs="Times New Roman"/>
                <w:spacing w:val="-9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арифметических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вестного уменьшаемого: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краткая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запись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задачи,</w:t>
            </w:r>
            <w:r w:rsidRPr="00441FFC">
              <w:rPr>
                <w:rFonts w:ascii="Times New Roman" w:hAnsi="Times New Roman" w:cs="Times New Roman"/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</w:t>
            </w:r>
            <w:r w:rsidRPr="00441FFC">
              <w:rPr>
                <w:rFonts w:ascii="Times New Roman" w:hAnsi="Times New Roman" w:cs="Times New Roman"/>
                <w:spacing w:val="-7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 с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проверкой</w:t>
            </w:r>
          </w:p>
          <w:p w:rsidR="00331200" w:rsidRPr="00441FFC" w:rsidRDefault="00331200" w:rsidP="00E4615E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стр.15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Воспроизводят в устной речи правило нахождения неизвестного компонента уменьшаемого, по опорной схеме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примеры, записывают уравн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ние, проводят проверку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задачи на нахождение неизвес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ного компонента уменьшаемого,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Воспроизводят в устной речи правило нахождения неизвестного компонента уменьшаемого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примеры, записывают уравнение, проводят проверку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задачи на нахождение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неизвестного компонента уменьша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мого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Нахождение неизвестн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уменьшаемого.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pStyle w:val="TableParagraph"/>
              <w:ind w:left="0" w:right="-10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07.10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pStyle w:val="TableParagraph"/>
              <w:tabs>
                <w:tab w:val="left" w:pos="3436"/>
              </w:tabs>
              <w:ind w:left="0" w:right="-102"/>
              <w:jc w:val="both"/>
              <w:rPr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pStyle w:val="TableParagraph"/>
              <w:tabs>
                <w:tab w:val="left" w:pos="3436"/>
              </w:tabs>
              <w:ind w:left="0" w:right="-102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Закрепление приёма нахождения неизвестного уменьшаемого</w:t>
            </w:r>
          </w:p>
          <w:p w:rsidR="00331200" w:rsidRPr="00441FFC" w:rsidRDefault="00331200" w:rsidP="00E4615E">
            <w:pPr>
              <w:pStyle w:val="TableParagraph"/>
              <w:tabs>
                <w:tab w:val="left" w:pos="3436"/>
              </w:tabs>
              <w:ind w:left="0" w:right="-102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Решение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примеров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с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неизвестным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уменьшаемым,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обозначенным</w:t>
            </w:r>
            <w:r w:rsidRPr="00441FFC">
              <w:rPr>
                <w:spacing w:val="-3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 xml:space="preserve">буквой </w:t>
            </w:r>
            <w:proofErr w:type="spellStart"/>
            <w:r w:rsidRPr="00441FFC">
              <w:rPr>
                <w:b/>
                <w:i/>
                <w:sz w:val="16"/>
                <w:szCs w:val="16"/>
              </w:rPr>
              <w:t>х</w:t>
            </w:r>
            <w:proofErr w:type="spellEnd"/>
          </w:p>
          <w:p w:rsidR="00331200" w:rsidRPr="00441FFC" w:rsidRDefault="00331200" w:rsidP="00E4615E">
            <w:pPr>
              <w:pStyle w:val="TableParagraph"/>
              <w:tabs>
                <w:tab w:val="left" w:pos="3436"/>
              </w:tabs>
              <w:ind w:left="0" w:right="-102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Проверка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правильности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по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нахождению</w:t>
            </w:r>
            <w:r w:rsidRPr="00441FFC">
              <w:rPr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неизвестного</w:t>
            </w:r>
            <w:r w:rsidRPr="00441FFC">
              <w:rPr>
                <w:spacing w:val="-57"/>
                <w:sz w:val="16"/>
                <w:szCs w:val="16"/>
              </w:rPr>
              <w:t xml:space="preserve">                                                    </w:t>
            </w:r>
            <w:r w:rsidRPr="00441FFC">
              <w:rPr>
                <w:sz w:val="16"/>
                <w:szCs w:val="16"/>
              </w:rPr>
              <w:t>уменьша</w:t>
            </w:r>
            <w:r w:rsidRPr="00441FFC">
              <w:rPr>
                <w:sz w:val="16"/>
                <w:szCs w:val="16"/>
              </w:rPr>
              <w:t>е</w:t>
            </w:r>
            <w:r w:rsidRPr="00441FFC">
              <w:rPr>
                <w:sz w:val="16"/>
                <w:szCs w:val="16"/>
              </w:rPr>
              <w:t>мого</w:t>
            </w:r>
          </w:p>
          <w:p w:rsidR="00331200" w:rsidRPr="00441FFC" w:rsidRDefault="00331200" w:rsidP="00E4615E">
            <w:pPr>
              <w:tabs>
                <w:tab w:val="left" w:pos="3436"/>
              </w:tabs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</w:t>
            </w:r>
            <w:r w:rsidRPr="00441FFC">
              <w:rPr>
                <w:rFonts w:ascii="Times New Roman" w:hAnsi="Times New Roman" w:cs="Times New Roman"/>
                <w:spacing w:val="-9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арифметических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вестного уменьшаемого: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краткая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запись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задачи,</w:t>
            </w:r>
            <w:r w:rsidRPr="00441FFC">
              <w:rPr>
                <w:rFonts w:ascii="Times New Roman" w:hAnsi="Times New Roman" w:cs="Times New Roman"/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</w:t>
            </w:r>
            <w:r w:rsidRPr="00441FFC">
              <w:rPr>
                <w:rFonts w:ascii="Times New Roman" w:hAnsi="Times New Roman" w:cs="Times New Roman"/>
                <w:spacing w:val="-7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 с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проверкой</w:t>
            </w:r>
          </w:p>
          <w:p w:rsidR="00331200" w:rsidRPr="00441FFC" w:rsidRDefault="00331200" w:rsidP="00E4615E">
            <w:pPr>
              <w:tabs>
                <w:tab w:val="left" w:pos="3436"/>
              </w:tabs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стр.17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неизвестного компонента уменьшаемого, по опорной схеме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примеры, записывают уравн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ние, проводят проверку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задачи на нахождение неизвес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ного компонента уменьшаемого,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неизвестного компонента уменьшаемого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примеры, записывают уравнение, проводят проверку.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задачи на нахождение неизвестного компонента уменьша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мого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Нахождение неизвестн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вычитаемого.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pStyle w:val="TableParagraph"/>
              <w:tabs>
                <w:tab w:val="left" w:pos="3436"/>
              </w:tabs>
              <w:ind w:left="0" w:right="-102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08.10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pStyle w:val="TableParagraph"/>
              <w:ind w:left="0"/>
              <w:jc w:val="both"/>
              <w:rPr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Знакомство с правилом нахождения неизвестного вычитаемого</w:t>
            </w:r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Решение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примеров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с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неизвестным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вычитаемым,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обозначенным</w:t>
            </w:r>
            <w:r w:rsidRPr="00441FFC">
              <w:rPr>
                <w:spacing w:val="-3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 xml:space="preserve">буквой </w:t>
            </w:r>
            <w:proofErr w:type="spellStart"/>
            <w:r w:rsidRPr="00441FFC">
              <w:rPr>
                <w:b/>
                <w:i/>
                <w:sz w:val="16"/>
                <w:szCs w:val="16"/>
              </w:rPr>
              <w:t>х</w:t>
            </w:r>
            <w:proofErr w:type="spellEnd"/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Проверка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правильности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по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нахождению</w:t>
            </w:r>
            <w:r w:rsidRPr="00441FFC">
              <w:rPr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неизвестного</w:t>
            </w:r>
            <w:r w:rsidRPr="00441FFC">
              <w:rPr>
                <w:spacing w:val="-57"/>
                <w:sz w:val="16"/>
                <w:szCs w:val="16"/>
              </w:rPr>
              <w:t xml:space="preserve">                                    </w:t>
            </w:r>
            <w:r w:rsidRPr="00441FFC">
              <w:rPr>
                <w:sz w:val="16"/>
                <w:szCs w:val="16"/>
              </w:rPr>
              <w:t>вычита</w:t>
            </w:r>
            <w:r w:rsidRPr="00441FFC">
              <w:rPr>
                <w:sz w:val="16"/>
                <w:szCs w:val="16"/>
              </w:rPr>
              <w:t>е</w:t>
            </w:r>
            <w:r w:rsidRPr="00441FFC">
              <w:rPr>
                <w:sz w:val="16"/>
                <w:szCs w:val="16"/>
              </w:rPr>
              <w:t>мого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</w:t>
            </w:r>
            <w:r w:rsidRPr="00441FFC">
              <w:rPr>
                <w:rFonts w:ascii="Times New Roman" w:hAnsi="Times New Roman" w:cs="Times New Roman"/>
                <w:spacing w:val="-9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арифметических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вестного вычитаемого: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краткая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запись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задачи,</w:t>
            </w:r>
            <w:r w:rsidRPr="00441FFC">
              <w:rPr>
                <w:rFonts w:ascii="Times New Roman" w:hAnsi="Times New Roman" w:cs="Times New Roman"/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</w:t>
            </w:r>
            <w:r w:rsidRPr="00441FFC">
              <w:rPr>
                <w:rFonts w:ascii="Times New Roman" w:hAnsi="Times New Roman" w:cs="Times New Roman"/>
                <w:spacing w:val="-7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 с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проверкой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стр.18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неизвестного компонента выч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таемого, по опорной схеме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примеры, записывают уравн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ние, проводят проверку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задачи на нахождение неизвес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ного компонента вычитаемого,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неизвестного компонента вычитаемого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примеры, записывают уравнение, проводят проверку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задачи на нахождение неизвестного компонента вычита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мого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Нахождение неизвестн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вычитаемого.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pStyle w:val="TableParagraph"/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09.10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pStyle w:val="TableParagraph"/>
              <w:ind w:left="0"/>
              <w:jc w:val="both"/>
              <w:rPr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Закрепление приёма нахождения неизвестного вычитаемого</w:t>
            </w:r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Решение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примеров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с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неизвестным</w:t>
            </w:r>
            <w:r w:rsidRPr="00441FFC">
              <w:rPr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вычитаемым,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обозначенным</w:t>
            </w:r>
            <w:r w:rsidRPr="00441FFC">
              <w:rPr>
                <w:spacing w:val="-3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 xml:space="preserve">буквой </w:t>
            </w:r>
            <w:proofErr w:type="spellStart"/>
            <w:r w:rsidRPr="00441FFC">
              <w:rPr>
                <w:b/>
                <w:i/>
                <w:sz w:val="16"/>
                <w:szCs w:val="16"/>
              </w:rPr>
              <w:t>х</w:t>
            </w:r>
            <w:proofErr w:type="spellEnd"/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Проверка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правильности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по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нахождению</w:t>
            </w:r>
            <w:r w:rsidRPr="00441FFC">
              <w:rPr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неизвестного</w:t>
            </w:r>
            <w:r w:rsidRPr="00441FFC">
              <w:rPr>
                <w:spacing w:val="-57"/>
                <w:sz w:val="16"/>
                <w:szCs w:val="16"/>
              </w:rPr>
              <w:t xml:space="preserve">                                    </w:t>
            </w:r>
            <w:r w:rsidRPr="00441FFC">
              <w:rPr>
                <w:sz w:val="16"/>
                <w:szCs w:val="16"/>
              </w:rPr>
              <w:t>вычита</w:t>
            </w:r>
            <w:r w:rsidRPr="00441FFC">
              <w:rPr>
                <w:sz w:val="16"/>
                <w:szCs w:val="16"/>
              </w:rPr>
              <w:t>е</w:t>
            </w:r>
            <w:r w:rsidRPr="00441FFC">
              <w:rPr>
                <w:sz w:val="16"/>
                <w:szCs w:val="16"/>
              </w:rPr>
              <w:t>мого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</w:t>
            </w:r>
            <w:r w:rsidRPr="00441FFC">
              <w:rPr>
                <w:rFonts w:ascii="Times New Roman" w:hAnsi="Times New Roman" w:cs="Times New Roman"/>
                <w:spacing w:val="-9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арифметических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вестного вычитаемого: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краткая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запись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задачи,</w:t>
            </w:r>
            <w:r w:rsidRPr="00441FFC">
              <w:rPr>
                <w:rFonts w:ascii="Times New Roman" w:hAnsi="Times New Roman" w:cs="Times New Roman"/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</w:t>
            </w:r>
            <w:r w:rsidRPr="00441FFC">
              <w:rPr>
                <w:rFonts w:ascii="Times New Roman" w:hAnsi="Times New Roman" w:cs="Times New Roman"/>
                <w:spacing w:val="-7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 с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проверкой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стр.20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неизвестного компонента выч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таемого, по опорной схеме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примеры, записывают уравн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ние, проводят проверку.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задачи на нахождение неизвес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ного компонента вычитаемого,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неизвестного компонента вычитаемого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примеры, записывают уравнение, проводят проверку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задачи на нахождение неизвестного компонента вычита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мого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Самостоятельная раб</w:t>
            </w:r>
            <w:r w:rsidRPr="00441FF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та № 1 по теме 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«Нахо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дение неизвестных ко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понентов слагаемого, вычитаемого, уменьша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мого».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pStyle w:val="TableParagraph"/>
              <w:ind w:left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10.10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Оценивание и проверка уровня знаний обучающихся по теме: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«Нахождение неизвестных компонентов слагаемого, вычита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мого, уменьшаемого»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стр.21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Выполняют задания самостоятельной работы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Понимают инструкцию к учебному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нию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задания самосто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тельной работы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Понимают инструкцию к уче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ному заданию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Работа </w:t>
            </w:r>
            <w:proofErr w:type="gramStart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 ошибками</w:t>
            </w:r>
          </w:p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Нахождение неизвес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ных компонентов (сл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гаемое, вычитаемое, уменьшаемое).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14.10</w:t>
            </w:r>
          </w:p>
        </w:tc>
        <w:tc>
          <w:tcPr>
            <w:tcW w:w="742" w:type="dxa"/>
          </w:tcPr>
          <w:p w:rsidR="00331200" w:rsidRPr="000A0DC6" w:rsidRDefault="00331200" w:rsidP="0076608A">
            <w:pPr>
              <w:pStyle w:val="TableParagraph"/>
              <w:ind w:left="0"/>
              <w:jc w:val="both"/>
              <w:rPr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Выполняют работу над ошибками</w:t>
            </w:r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Закрепление приёма нахождения неизвестных компонентов (слагаемого, уменьшаемого, вычитаемого)</w:t>
            </w:r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Решение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примеров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с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неизвестными компонентами (слагаемого, уменьшаемого, вычитаемого),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обозначенными</w:t>
            </w:r>
            <w:r w:rsidRPr="00441FFC">
              <w:rPr>
                <w:spacing w:val="-3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 xml:space="preserve">буквой </w:t>
            </w:r>
            <w:proofErr w:type="spellStart"/>
            <w:r w:rsidRPr="00441FFC">
              <w:rPr>
                <w:b/>
                <w:i/>
                <w:sz w:val="16"/>
                <w:szCs w:val="16"/>
              </w:rPr>
              <w:t>х</w:t>
            </w:r>
            <w:proofErr w:type="spellEnd"/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Проверка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правильности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решения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</w:t>
            </w:r>
            <w:r w:rsidRPr="00441FFC">
              <w:rPr>
                <w:rFonts w:ascii="Times New Roman" w:hAnsi="Times New Roman" w:cs="Times New Roman"/>
                <w:spacing w:val="-9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арифметических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вестных (слагаемого, уменьшаемого, вычитаемого):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краткая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запись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задачи,</w:t>
            </w:r>
            <w:r w:rsidRPr="00441FFC">
              <w:rPr>
                <w:rFonts w:ascii="Times New Roman" w:hAnsi="Times New Roman" w:cs="Times New Roman"/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</w:t>
            </w:r>
            <w:r w:rsidRPr="00441FFC">
              <w:rPr>
                <w:rFonts w:ascii="Times New Roman" w:hAnsi="Times New Roman" w:cs="Times New Roman"/>
                <w:spacing w:val="-7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 с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проверкой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стр.21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ошибками, ко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ректируют свою деятельность с учетом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ставленных недочетов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неизвестных компонентов (сл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гаемое, уменьшаемое, вычитаемое), по опо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ной схеме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примеры, записывают уравн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ние, проводят проверку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задачи на нахождение неизвес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компонентов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ми, корректируют свою деятельность с учетом выставленных недочетов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неизвестных компонентов (слагаемое, уменьша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мое, вычитаемое)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примеры, записывают уравнение, проводят проверку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задачи на нахождение неизвестных компонентов 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AB12B4">
            <w:pPr>
              <w:spacing w:after="0" w:line="240" w:lineRule="auto"/>
              <w:ind w:left="392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6" w:type="dxa"/>
            <w:gridSpan w:val="7"/>
          </w:tcPr>
          <w:p w:rsidR="00331200" w:rsidRPr="00441FFC" w:rsidRDefault="00331200" w:rsidP="00142441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>Тысяча. Нумерация чисел в пределах 1 000 – 24 часа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Нумерация чисел в пр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делах 1 000. Круглые сотни.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42" w:type="dxa"/>
          </w:tcPr>
          <w:p w:rsidR="00331200" w:rsidRPr="000A0DC6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15.10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Знакомство с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числовым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рядом (круглые сотни) в пределах 1 000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Получение тысячи из круглых сотен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Счет сотнями до тысячи в прямом и обратном порядке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Знакомство с купюрой номиналом 1 000 р. (размен купюр 1000 р. купюрами по 100 р.)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 34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Читают, записывать, сравнивают числа в пределах 1 000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Считают сотнями до тысячи в прямом и обратном порядке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Знакомятся с купюрой номиналом 1 000 р., производят размен купюр 1 000 р. куп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ю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рами по 100 р.,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Читают, записывать, сравнивают числа в пределах 1 000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Считают сотнями до тысячи в прямом и обратном порядке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Знакомятся с купюрой номин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лом 1 000 р., производят размен к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пюр 1 000 р. купюрами по 100 </w:t>
            </w:r>
            <w:proofErr w:type="spellStart"/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proofErr w:type="spellEnd"/>
            <w:proofErr w:type="gramEnd"/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Получение полных трё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значных чисел в пред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лах 1 000.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16.10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Запись полных трехзначных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3 сот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–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э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то 300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4 сот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–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э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то 400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чисел в пределах 1 000, полученных при измерении стоимости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круглых сотен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практич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ского содержания на нахождение стоимости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Записывают полные трёхзначные числа по образцу (3 сот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–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э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то 300; 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4 сот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–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э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то 400)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Сравнивают числа в пределах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1 000,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полученных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при измерении сто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круглых сотен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 нахождение стоимости в 1 действие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Записывают полные трёхзначные числа (3 сот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–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э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то 300; 4 сот. – это 400)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Сравнивают числа в пределах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1 000,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полученных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при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нии стоимости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круглых сотен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нахождение стоим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сти в 2 действия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Трёхзначные числа в пределах 1 000. Таблица классов и разрядов.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17.10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Знакомство с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трёхзначным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числами (сотни, десятки, единицы)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Чтение и запись трёхзначных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Представление чисел в виде суммы разрядных слагаемых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Разложение трёхзначных чисел на разрядные слагаемые (сотни, десятки, единицы)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Чтение и запись трёхзначных чисел в таблицу классов и разр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дов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стр.38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 и записывают трёхзначные числа по образцу в учебнике (234,428,529)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разряды и классы чисел по опорной таблице «Классов и разрядов»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Определяют сколько единиц, десятков, сотен, тысяч каждого разряда содержится в числе, записывают числа в разрядную табл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цу по наглядной и словесной инструкции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 и записывают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ные числа под диктовку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разряды и классы 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сел по опорной таблице «Классов и разрядов»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Определяют сколько единиц, десятков, сотен, тысяч каждого ра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ряда содержится в числе, записывают числа в разрядную таблицу 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Получение чисел из ра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рядных слагаемых.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21.10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Сложение чисел на основе разрядного состава чисел, 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(500 + 30 + 8; 400 + 2; 200 + 60)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круглых сотен и десятков.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Решение составных задач с мерами измерения стоимости на нахождение произведения (стоимости) и нахождение суммы в 2 – 3 действия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стр.40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сложение чисел на основе состава чисел (400 + 2; 200 + 60).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круглых сотен и десятков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с мерами 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мерения стоимости в 2 действия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сложение чисел на основе состава чисел (500 + 30 + 8; 400 + 2; 200 + 60)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вычитание круглых сотен и десятков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с 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рами измерения стоимости в 2 - 3 действия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Числовой ряд в пределах 1 000.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22.10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Знакомство с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числовым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рядом в пределах 1 000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Место каждого числа в числовом ряду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Получение следующего, предыдущего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Счет до 1 000 и от 1 000 разрядными единицами (по 1 ед., 1дес., 1 сот.) устно и с записью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и упорядочивание чисел в пределах 1 000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Считают, присчитывают, отсчитывают разрядные единицы в пределах 1 000 (устно и с записью чисел),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числа в пределах 1 000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Считаю, присчитывают, отсч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тывают разрядные единицы в пред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лах 1 000 (устно и с записью чисел) Сравнивают и упорядочивают числа в пределах 1 000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Арифметические дейс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вия с трёхзначными чи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лами.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23.10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Представление чисел в виде суммы разрядных слагаемых (487 = 400 + 80 + 7)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Сложение и вычитание чисел в пределах 1 000 на основе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считывания, отсчитывания по 1, 10, 100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составных арифметических задач на нахо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дение разности (остатка)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стр.42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Представляют числа в виде суммы ра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рядных слагаемых (487 = 400 + 80 + 7),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сложение и вычитание чисел в пределах 1 000 на основе присчитывания и отсчитывания по 1, 10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Представляют числа в виде су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мы разрядных слагаемых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(487 = 400 + 80 + 7)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чисел в пределах 1 000 на основе присчитывания и отсчитывания по 1, 10, 100.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Округление чисел до десятков.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24.10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округлением чисел до десятков</w:t>
            </w:r>
          </w:p>
          <w:p w:rsidR="00331200" w:rsidRPr="00441FFC" w:rsidRDefault="00331200" w:rsidP="00E4615E">
            <w:pPr>
              <w:pStyle w:val="a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Знакомство со знаком округления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(«≈»)</w:t>
            </w:r>
            <w:proofErr w:type="gramEnd"/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Округление чисел до десятков.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трёхзначных чисел (с округлением конечного результата)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стр.43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Style w:val="c3"/>
                <w:rFonts w:ascii="Times New Roman" w:hAnsi="Times New Roman" w:cs="Times New Roman"/>
                <w:bCs/>
                <w:color w:val="000000"/>
                <w:sz w:val="16"/>
                <w:szCs w:val="16"/>
                <w:shd w:val="clear" w:color="auto" w:fill="FFFFFF"/>
              </w:rPr>
              <w:t xml:space="preserve">Округляют 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числа в пределах </w:t>
            </w:r>
            <w:r w:rsidRPr="00441FFC">
              <w:rPr>
                <w:rStyle w:val="c8"/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1 000 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до указанного разряда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десятков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 (с помощью учителя)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Используют в записи знак округления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(«≈»)</w:t>
            </w:r>
            <w:proofErr w:type="gramEnd"/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трёхзначных чисел (без округления конечного результата)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Style w:val="c3"/>
                <w:rFonts w:ascii="Times New Roman" w:hAnsi="Times New Roman" w:cs="Times New Roman"/>
                <w:bCs/>
                <w:color w:val="000000"/>
                <w:sz w:val="16"/>
                <w:szCs w:val="16"/>
                <w:shd w:val="clear" w:color="auto" w:fill="FFFFFF"/>
              </w:rPr>
              <w:t xml:space="preserve">Округляют 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числа в пределах </w:t>
            </w:r>
            <w:r w:rsidRPr="00441FFC">
              <w:rPr>
                <w:rStyle w:val="c8"/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1 000 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до указанного разряда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десятков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Используют в записи знак окру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г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ления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(«≈»)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ных чисел (с округлением конечного результата) 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Округление чисел до сотен.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округлением чисел до сотен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Знакомство со знаком округления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(«≈»)</w:t>
            </w:r>
            <w:proofErr w:type="gramEnd"/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Округление чисел до сотен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трёхзначных чисел (с округлением конечного результата)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Style w:val="c3"/>
                <w:rFonts w:ascii="Times New Roman" w:hAnsi="Times New Roman" w:cs="Times New Roman"/>
                <w:bCs/>
                <w:color w:val="000000"/>
                <w:sz w:val="16"/>
                <w:szCs w:val="16"/>
                <w:shd w:val="clear" w:color="auto" w:fill="FFFFFF"/>
              </w:rPr>
              <w:t xml:space="preserve">Округляют 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числа в пределах </w:t>
            </w:r>
            <w:r w:rsidRPr="00441FFC">
              <w:rPr>
                <w:rStyle w:val="c8"/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1 000 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до указанного разряда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сотен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 (с помощью учит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е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ля)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Используют в записи знак округления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(«≈»)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трёхзначных чисел (без округления конечного результата)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Style w:val="c3"/>
                <w:rFonts w:ascii="Times New Roman" w:hAnsi="Times New Roman" w:cs="Times New Roman"/>
                <w:bCs/>
                <w:color w:val="000000"/>
                <w:sz w:val="16"/>
                <w:szCs w:val="16"/>
                <w:shd w:val="clear" w:color="auto" w:fill="FFFFFF"/>
              </w:rPr>
              <w:t xml:space="preserve">Округляют 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числа в пределах </w:t>
            </w:r>
            <w:r w:rsidRPr="00441FFC">
              <w:rPr>
                <w:rStyle w:val="c8"/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1 000 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до указанного разряда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сотен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Используют в записи знак окру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г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ления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(«≈»)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 (с округлением конечного результата)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A7618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</w:t>
            </w: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та № 2 по теме 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«Нум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рация чисел в пределах 1 000».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Оценивание и проверка уровня знаний обучающихся по теме: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«Все действия с числами в пределах 100»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задания контрольной работы (с помощью калькулятора) Понимают инс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рукцию к учебному заданию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задания контрольной работы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Понимают инструкцию к уче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ному заданию</w:t>
            </w:r>
          </w:p>
        </w:tc>
      </w:tr>
      <w:tr w:rsidR="00331200" w:rsidRPr="002F51E5" w:rsidTr="00F440C2">
        <w:trPr>
          <w:gridAfter w:val="2"/>
          <w:wAfter w:w="1484" w:type="dxa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Работа над ошибками. Меры измерения массы. Грамм (1 кг = 1000г).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Выполняют работу над ошибками.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Знакомство с мерой измерения грамм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1кг = 1000 г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Сравнение именованных чисел (грамм, килограмм)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Решение примеров в 2 арифметических действия, без скобок (сложение, вычитание), с числами выраженной одной мерой измерения (</w:t>
            </w:r>
            <w:proofErr w:type="gramStart"/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кг</w:t>
            </w:r>
            <w:proofErr w:type="gramEnd"/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, грамм.)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Решение составных задач с именованными числами (грамм, </w:t>
            </w:r>
            <w:proofErr w:type="gramStart"/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кг</w:t>
            </w:r>
            <w:proofErr w:type="gramEnd"/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) на нахождение суммы и остатка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Называют меру измерения (центнер - килограмм)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Выполнят сравнение именованных чисел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Решают примеры в 2 </w:t>
            </w:r>
            <w:proofErr w:type="gramStart"/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арифметических</w:t>
            </w:r>
            <w:proofErr w:type="gramEnd"/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действия на сложение и вычитание, умнож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ние и деление (с опорой на таблицу умнож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ния)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Решают составные задачи с именова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н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ными числами (</w:t>
            </w:r>
            <w:proofErr w:type="spellStart"/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, кг),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Называют меру измерения (центнер - килограмм)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Выполнят сравнение именова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н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ных чисел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Решают примеры в 2 </w:t>
            </w:r>
            <w:proofErr w:type="gramStart"/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арифмет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ческих</w:t>
            </w:r>
            <w:proofErr w:type="gramEnd"/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действия на сложение и в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читание, умножение и деление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Решают составные задачи с им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нованными числами (</w:t>
            </w:r>
            <w:proofErr w:type="spellStart"/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, кг)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и вычитание чисел, полученных при измерении массы двумя мерами.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Повторение меры измерения (грамм, килограмм) 1кг = 1000 г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именованных чисел (грамм, килограмм), одной, двумя мерами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чисел, полученных при измерении двумя мерами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Решение составных арифметических задач с именованными числами (грамм,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кг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) на нахождение суммы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именованные числа (грамм, килограмм) одной мерой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чисел, полученных при измерении двумя мерами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чи с именованными числами (грамм,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кг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) на нахождение суммы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именованные числа (грамм, килограмм) двумя мерами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вычитание чисел, полученных при измерении двумя мерами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с именованными числ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ми (грамм,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кг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) на нахождение суммы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и вычитание чисел в пределах 1 000 без перехода через ра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ряд (устные вычисл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Разложение чисел в виде суммы разрядных слагаемых вида: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(234 = 200 + 30 + 4; 340 = 300 + 40)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Получение чисел из разрядных слагаемых, примеры вида: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400 +  20 + 5 = 425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400 + 20 = 420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400 + 5 = 405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трёхзначных чисел в пределах 1 000 без перехода через разряд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и составление арифметических задач практического содержания по краткой записи на нахождение суммы, остатка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Получают числа из разрядных слага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мых, примеры вида:400 +  20 + 5 = 425, 400 + 20 = 420, 400 + 5 = 405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сложение и вычитание трёхзначных чисел в пределах 1 000 без перехода через разряд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арифметические задачи практ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ческого содержания на нахождение суммы, остатка (с помощью учителя)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Представляют числа в виде су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мы разрядных слагаемых вида: (234 = 200 + 30 + 4; 340 = 300 + 40)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Получают числа из разрядных слагаемых, примеры вида: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400 +  20 + 5 = 425, 400 + 20 = 420, 400 + 5 = 405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сложение и вычитание трё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значных чисел в пределах 1 000 без перехода через разряд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и составляют арифмет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ческие задачи практического соде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жания по краткой записи на нахо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дение суммы, остатка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и вычитание круглых сотен.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Чтение и запись круглых сотен в пределах 1 000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круглых сотен, с записью примера в строчку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5 сот. + 3 сот. = 8 сот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500 + 300 = 800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600 – 200 = 400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6 сот. – 2 сот. = 4 сот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и составление арифметических задач практического содержания по краткой записи на нахождение суммы, остатка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стр.54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Читаю, записываю круглые сотни в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делах 1 000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круглых сотен, с записью примера в строчку.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5 сот. + 3 сот. = 8 сот, 500 + 300 = 800, 600 – 200 = 400, 6 сот. – 2 сот. = 4 сот (по образцу)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арифметические задачи практ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ческого содержания на нахождение суммы, остатка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Читаю, записываю круглые со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 в пределах 1 000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вычитание круглых сотен,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5 сот. + 3 сот. = 8 сот, 500 + 300 = 800, 600 – 200 = 400, 6 сот. – 2 сот. = 4 сот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и вычитание круглых сотен.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Счет от 1 000 и до 1000 числовыми группами по 200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числовых выражений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круглых сотен, с записью примера в строчку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Составление и решение арифметических задач по предложе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ному сюжету, готовому решению, краткой записи на нахожд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ние суммы, остатка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стр.55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Присчитывают и отсчитывают от 1000 и до 1 000 числовыми группами по 200, с 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следующей записью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сложение и вычитание 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словых выражений, сравнивают полученные ответы с данными числами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круглых сотен,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и составляют задачи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 предл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женному сюжету, готовому решению, кра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кой записи на нахождение суммы, остатка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Присчитывают и отсчитывают от 1000 и до 1 000 числовыми группами по 200, с последующей записью 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числовых выражений, сравнив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ют полученные ответы с данными числами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вычитание круглых сотен,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и составляют задачи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 предложенному сюжету, готовому решению, краткой записи на нахо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дение суммы, остатка 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и вычитание трёхзначных чисел и круглых сотен.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приёмом сложения и вычитания трёхзначных чисел и круглых сотен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(350 + 200 = 550; 350 – 200 = 150)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трехзначных чисел и круглых сотен, приёмами устных вычислений (с записью примера в строчку)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в 2 действия с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просами: «Сколько было (стало)…?»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стр.56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трёхзначных чисел и круглых сотен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(350 + 200 = 550; 350 – 200 = 150) по образцу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в 2 действия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 и круглых сотен.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(350 + 200 = 550;  350 – 200 = 150)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в 2 действия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и вычитание трёхзначных чисел и круглых десятков.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приёмом сложения и вычитания трёхзначных чисел и круглых десятков.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(430 + 20 = 450; 430 – 20 = 410)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трехзначных чисел и круглых десятков, приёмами устных вычислений (с записью примера в строчку)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в 2 действия с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просами: «Сколько было (стало)…?»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стр.57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трёхзначных чисел и круглых десятков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 (430 + 20 = 450; 430 – 20 = 410) по образцу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в 2 действия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 и круглых десятков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(430 + 20 = 450; 430 – 20 = 410)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в 2 действия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Сложение и вычитание трёхзначных чисел и 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круглых десятков.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приёма сложения и вычитания трёхзначных чисел и круглых десятков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(430 + 20 = 450; 430 – 20 = 410)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Счет до 1 000 и от 1 000 числовыми группами по 20, 50 устно и с записью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трехзначных чисел и круглых десятков, приёмами устных вычислений (с записью примера в строчку)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числовых выражений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стр.58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Присчитывают, отсчитывают до 1 000 и от 1 000 числовыми группами по 20, 50 устно и с записью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трехзначных чисел и круглых десятков, приёмами устных вычи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лений (с записью примера в строчку)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(430 + 20 = 450; 430 – 20 = 410) по образцу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Присчитывают, отсчитывают до 1 000 и от 1 000 числовыми группами по 20, 50 устно и с записью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Выполняют решение примеров на сложение и вычитание трехзна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 и круглых десятков, при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ё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мами устных вычислений (с записью примера в строчку)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(430 + 20 = 450; 430 – 20 = 410)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числовых выражений, сравнив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ют полученные ответы с данными числами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и вычитание трёхзначных и однозна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ных чисел в пределах 1 000.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приёмом сложения и вычитание трёхзначных и однозначных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>3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+ 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>2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12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 xml:space="preserve">5    </w:t>
            </w:r>
            <w:r w:rsidRPr="00441FF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>3</w:t>
            </w:r>
            <w:r w:rsidRPr="00441FF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–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 xml:space="preserve"> 2 </w:t>
            </w:r>
            <w:r w:rsidRPr="00441FF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=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>1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</w:t>
            </w:r>
            <w:r w:rsidRPr="00441FF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трёхзначных и однозначных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задач практического содержания на нахо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дение произведения (стоимости) и нахождение суммы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стр.59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Знакомятся с приёмом сложения и выч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тания трёхзначных и однозначных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 12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>3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+ 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>2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12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 xml:space="preserve">5,   </w:t>
            </w:r>
            <w:r w:rsidRPr="00441FF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>3</w:t>
            </w:r>
            <w:r w:rsidRPr="00441FF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–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 xml:space="preserve"> 2 </w:t>
            </w:r>
            <w:r w:rsidRPr="00441FF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=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>1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трёхзначных и однозначных чисел (по образцу)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практического содержания на нахождение произведения (стоимости) и нахождение суммы (с пом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Знакомятся с приёмом сложения и вычитания трёхзначных и одн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значных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12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>3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+ 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>2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12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 xml:space="preserve">5    </w:t>
            </w:r>
            <w:r w:rsidRPr="00441FF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</w:p>
          <w:p w:rsidR="00331200" w:rsidRPr="00441FFC" w:rsidRDefault="00331200" w:rsidP="0074311C">
            <w:pPr>
              <w:pStyle w:val="a3"/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12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>3</w:t>
            </w:r>
            <w:r w:rsidRPr="00441FF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–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 xml:space="preserve"> 2 </w:t>
            </w:r>
            <w:r w:rsidRPr="00441FF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=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  <w:r w:rsidRPr="00441FFC">
              <w:rPr>
                <w:rFonts w:ascii="Times New Roman" w:hAnsi="Times New Roman" w:cs="Times New Roman"/>
                <w:b/>
                <w:color w:val="00B0F0"/>
                <w:sz w:val="16"/>
                <w:szCs w:val="16"/>
              </w:rPr>
              <w:t>1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вычитание трёхзначных и однозна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пра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тического содержания на нахожд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произведения (стоимости) и 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хождение суммы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и вычитание неполных трёхзначных чисел в. пределах 1 000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Представление неполного числа в виде суммы разрядных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гаемых: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(150 = 100 + 50)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приёмом сложения и вычитание неполных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неполных трё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значных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230 + 150 = 380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370 – 230 = 140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арифметические задач практического 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держания с постановкой вопроса к задаче на нахождение су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мы, остатка</w:t>
            </w:r>
            <w:proofErr w:type="gramEnd"/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стр.61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Представляют неполные числа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 виде суммы разрядных слагаемых: (150 = 100 + 50) по образцу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неполных трёхзначных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230 + 150 = 380, 370 – 230 = 140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практического содержания с постановкой вопроса к задаче на нахождение суммы, 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татка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Представляют неполные числа в виде суммы разрядных слагаемых: (150 = 100 + 50)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неполных трёхзначных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230 + 150 = 380, 370 – 230 = 140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практического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ния с постановкой вопроса к задаче на нахождение суммы, остатка 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2F51E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Контрольная работа № 2 по теме: 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«Сложение и вычитание чисел без п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рехода через разряд»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Оценивание и проверка уровня знаний обучающихся по теме: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«Все действия с числами в пределах 100»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задания контрольной работы (с помощью калькулятора)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Понимают инструкцию к учебному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нию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задания контрольной работы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br/>
              <w:t>П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онимают инструкцию к учебному заданию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Работа над ошибками. Сложение и вычитание полных трёхзначных чисел в пределах 1 000.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28.11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Представление полного числа в виде суммы разрядных слага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мых: 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(156 = 100 + 50 + 6)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приёмом сложения и вычитание полных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полных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 в пределах 1 000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234 + 123 = 357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456 – 312 = 144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Сравнение чисел, полученных при измерении длины, массы (одной, двумя мерами)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практического 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держания на нахождение произведения, остатка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стр.63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Выполняют работу над ошибками, ко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ректируют свою деятельность с учетом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ставленных недочетов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Представляют полные числа в виде су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мы разрядных слагаемых: </w:t>
            </w:r>
          </w:p>
          <w:p w:rsidR="00331200" w:rsidRPr="00441FFC" w:rsidRDefault="00331200" w:rsidP="0074311C">
            <w:pPr>
              <w:pStyle w:val="a3"/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(156 = 100 + 50 + 6) по образцу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полных трёхзначных чисел в пределах 1 000.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234 + 123 = 357, 456 – 312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= 144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числа, полученные при 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мерении времени одной мерой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кг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г, м, см)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практического содержания на нахождение произведения, остатка (с помощью учителя)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Выполняют работу над ошибк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ми, корректируют свою деятельность с учетом выставленных недочетов.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ми, корректируют свою деятельность с учетом выставленных недочетов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Представляют полные числа в виде суммы разрядных слагаемых:  (156 = 100 + 50 + 6) по образцу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Выполняют решение примеров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 сложение и вычитание полных трёхзначных чисел в пределах 1 000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234 + 123 = 357, 456 – 312 = 144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числа, полученные при измерении времени двумя 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кг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г, м, см)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практического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на нахождение произведения, остатка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Мера измерения длины. Километр (1км = 1000 м).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02.12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мерой измерения длины километр 1 км = 1 000 м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Сложение и вычитание чисел с мерами измерения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м)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на нахо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дение скорости по схематичному рисунку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стр.47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меру измерения километр 1 км = 1000 м, с опорой на таблицу «Мер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длины»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чисел с мерами измерения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м)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 нахождение скорости (с помощью учит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меру измерения кил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метр 1 км = 1000 м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вычитание чисел с мерами измерения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м)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ские задачи на нахождение скорости по схематичному рисунку 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Мера измерения длины. Километр</w:t>
            </w:r>
          </w:p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(1км = 1000 м).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03.12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меры измерения длины километр 1 км = 1 000 м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Сложение и вычитание с мерами измерения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м), одной, двумя мерами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именованных чисел одной, двумя мерами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на нахо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дение скорости по схематичному рисунку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чисел с мерами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м), одной мерой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числа с мерами измерения длины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м), одной мерой измерения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 нахождение скорости (с помощью учит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чисел с мерами измерения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м), двумя мерами измерения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числа с мерами 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мерения длины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м), двумя 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 измерения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нахождение скорости по схематичному рисунку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Мера измерения длины. Метр (1м = 1000 мм), (1м = 100 см).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04.12</w:t>
            </w:r>
          </w:p>
        </w:tc>
        <w:tc>
          <w:tcPr>
            <w:tcW w:w="742" w:type="dxa"/>
          </w:tcPr>
          <w:p w:rsidR="00331200" w:rsidRPr="000A0DC6" w:rsidRDefault="00331200" w:rsidP="00CF094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мерой измерения 1 м = 1000 мм; 1 м = 100 см)</w:t>
            </w:r>
            <w:proofErr w:type="gramEnd"/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чисел с мерами измерения длины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см, мм) одной мерой, двумя мерами изм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арифметических задач с мерами измерения длины на нахождение суммы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меру измерения метр 1 м = 1000 мм; 1 м = 100 см), с опорой на таблицу «Мер измерения длины»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чисел с мерами измерения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см, мм), с одной мерой измерения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с мерами измерения длины на нахождение суммы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меру измерения метр 1 м = 1000 мм; 1 м = 100 см)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вычитание чисел с мерами измерения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см, мм), с одной, двумя мерами измерения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с мерами измерения длины на нахождение суммы</w:t>
            </w:r>
          </w:p>
        </w:tc>
      </w:tr>
      <w:tr w:rsidR="00331200" w:rsidRPr="002F51E5" w:rsidTr="00F440C2">
        <w:trPr>
          <w:gridAfter w:val="2"/>
          <w:wAfter w:w="1484" w:type="dxa"/>
          <w:trHeight w:val="20"/>
        </w:trPr>
        <w:tc>
          <w:tcPr>
            <w:tcW w:w="704" w:type="dxa"/>
          </w:tcPr>
          <w:p w:rsidR="00331200" w:rsidRPr="002F51E5" w:rsidRDefault="00331200" w:rsidP="00936C89">
            <w:pPr>
              <w:spacing w:after="0" w:line="240" w:lineRule="auto"/>
              <w:ind w:left="392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6" w:type="dxa"/>
            <w:gridSpan w:val="7"/>
          </w:tcPr>
          <w:p w:rsidR="00331200" w:rsidRPr="00441FFC" w:rsidRDefault="00331200" w:rsidP="00142441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>Сложение и вычитание чисел в пределах 1 000 с переходом через разряд – 23 часа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двузначных чисел с переходом через разряд в пределах 1 000 (письменные вычисл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05.12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письменного алгоритма сложения двузначных чисел с переходом через разряд, с записью примера в столбик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арифметических задач практического соде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жания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дороже (дешевле)…?»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практического 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держания с последующей постановкой вопроса: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дороже (дешевле)…?»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стр.92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при сложении (слагаемое, слагаемое, сумма), по опорной таблице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двузначных чисел с переходом через разряд,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практического содержания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дороже (дешевле)…?»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при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жении (слагаемое, слагаемое, сумма)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двузначных чисел с переходом через разряд,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с последующей пост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новкой вопроса: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дороже (дешевле)…?»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Сложение трёхзначных 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чисел с переходом через разряд в пределах 1 000 (письменные вычисл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09.12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письменным алгоритмом сложения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 с переходом через разряд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Решение примеров на сложение трёхзначных чисел с переходом через разряд (письменные вычисления), с записью примера в столбик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Составление и решение арифметических задач практического содержания (на основе действий с предметными совокупност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ми) по краткой записи на нахождение остатка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стр.93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Называют компоненты при сложении (слагаемое, слагаемое, сумма), по опорной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таблице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трёхзначных чисел с переходом через разряд (письменные вычисления),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и составляют арифметические задачи (на основе действий с предметными совокупностями) по краткой записи на нах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ждение остатка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Называют компоненты при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жении (слагаемое, слагаемое, сумма).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Выполняют решение примеров на сложение трёхзначных чисел с переходом через разряд (письменные вычисления),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и составляют арифмет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ческие задачи (на основе действий с предметными совокупностями) по краткой записи на нахождение оста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ка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трёхзначных чисел с переходом через разряд в пределах 1 000 (письменные вычисл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10.12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Отработка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навыков письменного алгоритма сложения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с переходом через разряд, с записью примера в сто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задач практического содержания, с посл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дующей постановкой вопроса на нахождение суммы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стр.94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 с переходом через разряд, с зап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практического содержания, с последу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ю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щей постановкой вопроса на нахождение суммы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трёхзначных чисел с переходом 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рез разряд,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практического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ния, с последующей постановкой вопроса на нахождение суммы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трёхзначных чисел в пределах 1 000 с переходом через разряд (все случаи).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Закрепление алгоритма письменного сложения трёхзначных чисел с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однозначными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двузначными, трёхзначными, с прим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нением переместительного свойства сложения (с записью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мера в столбик)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 (579 + 5; 5 + 579; 383 + 47; 47 + 383)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числовых выражений.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на нахо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дение суммы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стр.96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трёхзначных чисел с однозначными, двузначными, трёхзначными с записью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мера в столбик)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 (579 + 5)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числовые выражения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 нахождение суммы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трёхзначных чисел с однозначными, двузначными, трё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значными с применением перемест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тельного свойства сложения с зап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сью примера в столбик)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 (579 + 5;  5 + 579; 383 + 47; 47 + 383)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числовые выраж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составных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нахождение суммы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Вычитание чисел в пр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делах 1 000, с одним п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реходом через разряд (письменные вычисл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письменным алгоритмом вычитания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 с одним переходом через разряд, с записью примера в столбик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на нахождение 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стр.97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чисел при выч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тании (уменьшаемое, вычитаемое, разность),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выч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тание с одним переходом через разряд, с 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на нахождение остатка (с помощью учит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чисел при вычитании (уменьшаемое, вычита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мое, разность)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вычитание с одним переходом через разряд,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нахождение остатка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Вычитание чисел в пр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делах 1 000, с двумя п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реходами через разряд (письменные вычисл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письменным алгоритмом вычитания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 с двумя переходами через разряд, с записью примера в столбик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с вопр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стр.98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чисел при выч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тании (уменьшаемое, вычитаемое, разность),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выч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тание с двумя переходами через разряд, с записью примера в столбик (с помощью уч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теля)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простые арифметические задачи 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чисел при вычитании (уменьшаемое, вычита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мое, разность)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вычитание с двумя переходами через разряд,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Вычитание чисел в пр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делах 1 000 (особые сл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чаи, с 0 в середине и на 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конце). Примеры вида: 630 – 541; 713 – 105.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Ознакомление с письменным приёмом вычитания трёхзначных чисел с 0 в середине и на конце, с записью примера в столбик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630 – 541; 713 - 105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Сравнение числовых выражений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практич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ского содержания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ше)…?»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стр.99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Выполняют решение примеров на выч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тание трёхзначных чисел с 0 в середине и на конце,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Примеры вида: 630 – 541; 713 – 105 (с помощью учителя)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числовые выражения с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практического содержания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Выполняют решение примеров на вычитание трёхзначных чисел с 0 в середине и на конце, с записью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примера в столбик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630 – 541; 713 – 105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числовые выраж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ше (меньше)…?»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практического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ше (меньше)…?»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Вычитание из круглых чисел в пределах 1 000, с двумя переходами через разряд. Примеры вида: 500 – 3; 500 – 13; 500 – 213.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алгоритмом вычитания круглых чисел с двумя переходами через разряд, с записью примера в столбик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500 – 3; 500 – 13; 500 – 213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практического 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держания на нахождение остатка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стр.101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вычитание круглых чисел с двумя переходами через разряд,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500 – 3; 500 – 13; 500 – 213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(с помощью учителя)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практического содержания на нахождение остатка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вычитание круглых чисел с двумя переходами через разряд,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500 – 3; 500 – 13; 500 – 213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практического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на нахождение остатка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Вычитание из 1000 одн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значные, двузначные, трёхзначные числа. Примеры вида: 1000 -2</w:t>
            </w:r>
            <w:proofErr w:type="gramStart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 ;</w:t>
            </w:r>
            <w:proofErr w:type="gramEnd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 1000 – 42; 1 000 – 642.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алгоритмом вычитания из 1 000 однозначные, двузначные, трёхзначные числа, с записью примера в столбик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1000 -2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;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1000 – 42; 1 000 – 642.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практического 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держания, с последующей постановкой вопроса на нахождение остатка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стр.101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вычитание из 1 000 однозначные, двузначные, трёхзначные чи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ла,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1000 -2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;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1000 – 42; 1 000 – 642 (с помощью учителя)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практического содержания, с последу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ю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щей постановкой вопроса на нахождение остатка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вычитание из 1 000 однозначные, двузначные, трёхзначные числа, с записью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1000 -2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;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1000 – 42; 1 000 – 642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практического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ния, с последующей постановкой вопроса на нахождение остатка 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и вычитание чисел в пределах 1 000 с переходом через разряд (все случаи).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алгоритма письменного сложения и вычитание чисел в пределах 1 000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чисел в пределах 1 000, с последующей проверкой правильности вычислений по нахождению суммы, разности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на сра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нение (отношение) чисел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стр.104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чисел в пределах 1 000, с последующей проверкой правильности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числений по нахождению суммы, разности.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 сравнение (отношение) чисел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чисел в пределах 1 000, с последующей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веркой правильности вычислений по нахождению суммы, разности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сравнение (отнош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ние) чисел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и вычитание чисел в пределах 1 000 с переходом через разряд (все случаи).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алгоритма письменного сложения и вычитание чисел в пределах 1 000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чисел в пределах 1 000, с последующей проверкой правильности вычислений по нахождению суммы, разности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на сра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нение (отношение) чисел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 моделирование содержания задач, запись ответа задачи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стр.105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чисел в пределах 1 000, с последующей проверкой правильности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числений по нахождению суммы, разности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 сравнение (отношение) чисел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чисел в пределах 1 000, с последующей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веркой правильности вычислений по нахождению суммы, разности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составных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сравнение (отнош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ние) чисел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Составляют краткую запись к задаче</w:t>
            </w:r>
          </w:p>
        </w:tc>
      </w:tr>
      <w:tr w:rsidR="00331200" w:rsidRPr="002F51E5" w:rsidTr="00753AEC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Сложение и вычитание чисел в пределах 1 000 с 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переходом через разряд (все случаи).</w:t>
            </w:r>
          </w:p>
        </w:tc>
        <w:tc>
          <w:tcPr>
            <w:tcW w:w="680" w:type="dxa"/>
            <w:tcBorders>
              <w:bottom w:val="single" w:sz="4" w:space="0" w:color="auto"/>
            </w:tcBorders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42" w:type="dxa"/>
            <w:tcBorders>
              <w:bottom w:val="single" w:sz="4" w:space="0" w:color="auto"/>
            </w:tcBorders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25.12</w:t>
            </w:r>
          </w:p>
        </w:tc>
        <w:tc>
          <w:tcPr>
            <w:tcW w:w="742" w:type="dxa"/>
            <w:tcBorders>
              <w:bottom w:val="single" w:sz="4" w:space="0" w:color="auto"/>
            </w:tcBorders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  <w:tcBorders>
              <w:bottom w:val="single" w:sz="4" w:space="0" w:color="auto"/>
            </w:tcBorders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Счет до 1 000 и от 1 000 числовыми группами по 20, 50 устно и с записью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Сравнение числовых выражений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стр.106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Присчитываю, отсчитывают до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 000 и от 1 000 числовыми группами по 20, 50 устно и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 записью чисел (с помощью учителя)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Сравнивают числовые выражения 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Присчитываю, отсчитывают до 1 000 и от 1 000 числовыми группами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по 20, 50 устно и с записью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числовые выраж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</w:t>
            </w:r>
          </w:p>
        </w:tc>
      </w:tr>
      <w:tr w:rsidR="00331200" w:rsidRPr="002F51E5" w:rsidTr="00753AEC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12" w:space="0" w:color="auto"/>
            </w:tcBorders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и вычитание чисел в пределах 1 000 с переходом через разряд (все случаи).</w:t>
            </w:r>
          </w:p>
        </w:tc>
        <w:tc>
          <w:tcPr>
            <w:tcW w:w="680" w:type="dxa"/>
            <w:tcBorders>
              <w:bottom w:val="single" w:sz="12" w:space="0" w:color="auto"/>
            </w:tcBorders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  <w:tcBorders>
              <w:bottom w:val="single" w:sz="12" w:space="0" w:color="auto"/>
            </w:tcBorders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26.12</w:t>
            </w:r>
          </w:p>
        </w:tc>
        <w:tc>
          <w:tcPr>
            <w:tcW w:w="742" w:type="dxa"/>
            <w:tcBorders>
              <w:bottom w:val="single" w:sz="12" w:space="0" w:color="auto"/>
            </w:tcBorders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  <w:tcBorders>
              <w:bottom w:val="single" w:sz="12" w:space="0" w:color="auto"/>
            </w:tcBorders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приёма округления чисел до десятков, сотен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нахождение неизвестных компонентов (слагаемое, уменьшаемое, вычитаемое)</w:t>
            </w:r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Проверка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правильности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решения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</w:t>
            </w:r>
            <w:r w:rsidRPr="00441FFC">
              <w:rPr>
                <w:rFonts w:ascii="Times New Roman" w:hAnsi="Times New Roman" w:cs="Times New Roman"/>
                <w:spacing w:val="-9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арифметических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вестных (слагаемого, уменьшаемого, вычитаемого):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краткая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запись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задачи,</w:t>
            </w:r>
            <w:r w:rsidRPr="00441FFC">
              <w:rPr>
                <w:rFonts w:ascii="Times New Roman" w:hAnsi="Times New Roman" w:cs="Times New Roman"/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</w:t>
            </w:r>
            <w:r w:rsidRPr="00441FFC">
              <w:rPr>
                <w:rFonts w:ascii="Times New Roman" w:hAnsi="Times New Roman" w:cs="Times New Roman"/>
                <w:spacing w:val="-7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 с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проверкой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стр.106</w:t>
            </w: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Style w:val="c3"/>
                <w:rFonts w:ascii="Times New Roman" w:hAnsi="Times New Roman" w:cs="Times New Roman"/>
                <w:bCs/>
                <w:color w:val="000000"/>
                <w:sz w:val="16"/>
                <w:szCs w:val="16"/>
                <w:shd w:val="clear" w:color="auto" w:fill="FFFFFF"/>
              </w:rPr>
              <w:t xml:space="preserve">Округляют 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числа в пределах </w:t>
            </w:r>
            <w:r w:rsidRPr="00441FFC">
              <w:rPr>
                <w:rStyle w:val="c8"/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1 000 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до указанного разряда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десятков, сотен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 (с пом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о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щью учителя)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Используют в записи знак округления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(«≈»)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нахождение неи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вестных компонентов (слагаемое, уменьша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мое, вычитаемое)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неизвестных (слагаемого, уменьшаемого, вычитаемого), записывают краткую запись к задаче (с помощью учит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ля)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  <w:tcBorders>
              <w:bottom w:val="single" w:sz="12" w:space="0" w:color="auto"/>
            </w:tcBorders>
          </w:tcPr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</w:pPr>
            <w:r w:rsidRPr="00441FFC">
              <w:rPr>
                <w:rStyle w:val="c3"/>
                <w:rFonts w:ascii="Times New Roman" w:hAnsi="Times New Roman" w:cs="Times New Roman"/>
                <w:bCs/>
                <w:color w:val="000000"/>
                <w:sz w:val="16"/>
                <w:szCs w:val="16"/>
                <w:shd w:val="clear" w:color="auto" w:fill="FFFFFF"/>
              </w:rPr>
              <w:t xml:space="preserve">Округляют 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числа в пределах </w:t>
            </w:r>
            <w:r w:rsidRPr="00441FFC">
              <w:rPr>
                <w:rStyle w:val="c8"/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1 000 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>до указанного разряда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деся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ков, сотен</w:t>
            </w:r>
            <w:r w:rsidRPr="00441FFC">
              <w:rPr>
                <w:rStyle w:val="c8"/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</w:rPr>
              <w:t xml:space="preserve"> (с помощью учителя)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Используют в записи знак окру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г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ления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(«≈»)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нахождение неизвестных компонентов (слага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мое, уменьшаемое, вычитаемое)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неизвес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(слагаемого, уменьшаемого, вычитаемого), записывают краткую запись к задаче, выполняют проверку</w:t>
            </w:r>
          </w:p>
        </w:tc>
      </w:tr>
      <w:tr w:rsidR="00331200" w:rsidRPr="002F51E5" w:rsidTr="00753AEC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12" w:space="0" w:color="auto"/>
            </w:tcBorders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и вычитание чисел в пределах 1 000 с переходом через разряд (все случаи).</w:t>
            </w:r>
          </w:p>
        </w:tc>
        <w:tc>
          <w:tcPr>
            <w:tcW w:w="680" w:type="dxa"/>
            <w:tcBorders>
              <w:top w:val="single" w:sz="12" w:space="0" w:color="auto"/>
            </w:tcBorders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  <w:tcBorders>
              <w:top w:val="single" w:sz="12" w:space="0" w:color="auto"/>
            </w:tcBorders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A0DC6">
              <w:rPr>
                <w:rFonts w:ascii="Times New Roman" w:hAnsi="Times New Roman" w:cs="Times New Roman"/>
                <w:sz w:val="18"/>
                <w:szCs w:val="18"/>
              </w:rPr>
              <w:t>09.01</w:t>
            </w:r>
          </w:p>
        </w:tc>
        <w:tc>
          <w:tcPr>
            <w:tcW w:w="742" w:type="dxa"/>
            <w:tcBorders>
              <w:top w:val="single" w:sz="12" w:space="0" w:color="auto"/>
            </w:tcBorders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  <w:tcBorders>
              <w:top w:val="single" w:sz="12" w:space="0" w:color="auto"/>
            </w:tcBorders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чисел, полученных при измерении (длины, массы, стоимости), с последующей проверкой (сложение, вычитание) с записью примера в столбик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практич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ского содержания на нахождение стоимости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стр.107</w:t>
            </w:r>
          </w:p>
        </w:tc>
        <w:tc>
          <w:tcPr>
            <w:tcW w:w="3402" w:type="dxa"/>
            <w:tcBorders>
              <w:top w:val="single" w:sz="12" w:space="0" w:color="auto"/>
            </w:tcBorders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чисел, полученных при измерении (длины, массы, стоимости), с 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следующей проверкой (сложение, вычитание)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простых арифметических задач практического содержания на нахождение стоимости</w:t>
            </w:r>
          </w:p>
        </w:tc>
        <w:tc>
          <w:tcPr>
            <w:tcW w:w="2835" w:type="dxa"/>
            <w:tcBorders>
              <w:top w:val="single" w:sz="12" w:space="0" w:color="auto"/>
            </w:tcBorders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чисел, 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лученных при измерении (длины, массы, стоимости), с последующей проверкой (сложение, вычитание)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составных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ских задач практического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на нахождение стоимости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Сложение и вычитание чисел в пределах 1 000 с переходом через разряд (все случаи).</w:t>
            </w:r>
          </w:p>
        </w:tc>
        <w:tc>
          <w:tcPr>
            <w:tcW w:w="680" w:type="dxa"/>
          </w:tcPr>
          <w:p w:rsidR="00331200" w:rsidRPr="002F51E5" w:rsidRDefault="00331200" w:rsidP="00F670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чисел, полученных при измерении (длины, массы, стоимости), с последующей проверкой (сложение, вычитание) с записью примера в столбик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задач практического содержания с вопр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стр.108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чисел, полученных при измерении (длины, массы, стоимости), с 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следующей проверкой (сложение, вычитание)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практического содержания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ше (меньше)…?»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чисел, 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лученных при измерении (длины, массы, стоимости), с последующей проверкой (сложение, вычитание)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задачи пра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тического содержания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 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2F575F">
            <w:pPr>
              <w:pStyle w:val="2"/>
              <w:spacing w:before="0" w:line="240" w:lineRule="auto"/>
              <w:outlineLvl w:val="1"/>
              <w:rPr>
                <w:rFonts w:ascii="Times New Roman" w:hAnsi="Times New Roman" w:cs="Times New Roman"/>
                <w:color w:val="0A0A0A"/>
                <w:sz w:val="20"/>
                <w:szCs w:val="20"/>
              </w:rPr>
            </w:pPr>
            <w:bookmarkStart w:id="4" w:name="_Toc175927271"/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Порядок вычислений в выражениях без скобок при сложении, вычит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а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нии.</w:t>
            </w:r>
            <w:bookmarkEnd w:id="4"/>
          </w:p>
        </w:tc>
        <w:tc>
          <w:tcPr>
            <w:tcW w:w="680" w:type="dxa"/>
          </w:tcPr>
          <w:p w:rsidR="00331200" w:rsidRPr="002F51E5" w:rsidRDefault="00331200" w:rsidP="00F670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  <w:vMerge w:val="restart"/>
          </w:tcPr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алгоритма письменного сложения и вычитание чисел в пределах 1 000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порядок действий в примерах без скобок и со скобками на сложение и вычитание чисел в пределах 1 000.</w:t>
            </w:r>
          </w:p>
          <w:p w:rsidR="00331200" w:rsidRPr="00441FFC" w:rsidRDefault="00331200" w:rsidP="00A06E6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</w:t>
            </w:r>
            <w:r w:rsidRPr="00441FFC">
              <w:rPr>
                <w:rFonts w:ascii="Times New Roman" w:hAnsi="Times New Roman" w:cs="Times New Roman"/>
                <w:spacing w:val="-9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арифметических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вестных (слагаемого, уменьшаемого, вычитаемого):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краткая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запись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задачи,</w:t>
            </w:r>
            <w:r w:rsidRPr="00441FFC">
              <w:rPr>
                <w:rFonts w:ascii="Times New Roman" w:hAnsi="Times New Roman" w:cs="Times New Roman"/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</w:t>
            </w:r>
            <w:r w:rsidRPr="00441FFC">
              <w:rPr>
                <w:rFonts w:ascii="Times New Roman" w:hAnsi="Times New Roman" w:cs="Times New Roman"/>
                <w:spacing w:val="-7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 с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проверкой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стр.105</w:t>
            </w:r>
          </w:p>
        </w:tc>
        <w:tc>
          <w:tcPr>
            <w:tcW w:w="3402" w:type="dxa"/>
            <w:vMerge w:val="restart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чисел в пределах 1 000, с последующей проверкой правильности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числений по нахождению суммы, разности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неизвестных (слагаемого, уменьшаемого, вычитаемого), записывают краткую запись к задаче (с помощью учит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ля)</w:t>
            </w:r>
          </w:p>
          <w:p w:rsidR="00331200" w:rsidRPr="00441FFC" w:rsidRDefault="00331200" w:rsidP="00A06E60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  <w:vMerge w:val="restart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чисел в пределах 1 000, с последующей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веркой правильности вычислений по нахождению суммы, разности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неизвес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(слагаемого, уменьшаемого, вычитаемого), записывают краткую запись к задаче, выполняют проверку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A06E6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Порядок вычислений в выражениях со скобками при сложении, вычит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а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нии.</w:t>
            </w:r>
          </w:p>
        </w:tc>
        <w:tc>
          <w:tcPr>
            <w:tcW w:w="680" w:type="dxa"/>
          </w:tcPr>
          <w:p w:rsidR="00331200" w:rsidRPr="002F51E5" w:rsidRDefault="00331200" w:rsidP="00F670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  <w:vMerge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  <w:vMerge/>
          </w:tcPr>
          <w:p w:rsidR="00331200" w:rsidRPr="00441FFC" w:rsidRDefault="00331200" w:rsidP="006D5535">
            <w:pPr>
              <w:pStyle w:val="a3"/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  <w:vMerge/>
          </w:tcPr>
          <w:p w:rsidR="00331200" w:rsidRPr="00441FFC" w:rsidRDefault="00331200" w:rsidP="006D5535">
            <w:pPr>
              <w:pStyle w:val="a3"/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2F57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Порядок действий в примерах без скобок.</w:t>
            </w:r>
          </w:p>
        </w:tc>
        <w:tc>
          <w:tcPr>
            <w:tcW w:w="680" w:type="dxa"/>
          </w:tcPr>
          <w:p w:rsidR="00331200" w:rsidRPr="002F51E5" w:rsidRDefault="00331200" w:rsidP="00F670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  <w:vMerge w:val="restart"/>
          </w:tcPr>
          <w:p w:rsidR="00331200" w:rsidRPr="00441FFC" w:rsidRDefault="00331200" w:rsidP="002F57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алгоритма письменного сложения и вычитание чисел в пределах 1 000</w:t>
            </w:r>
          </w:p>
          <w:p w:rsidR="00331200" w:rsidRPr="00441FFC" w:rsidRDefault="00331200" w:rsidP="002F57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порядок действий в примерах без скобок и со скобками на сложение и вычитание чисел в пределах 1 000.</w:t>
            </w:r>
          </w:p>
          <w:p w:rsidR="00331200" w:rsidRPr="00441FFC" w:rsidRDefault="00331200" w:rsidP="002F57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задач практического содержания,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щих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… больше/меньше»</w:t>
            </w:r>
          </w:p>
          <w:p w:rsidR="00331200" w:rsidRPr="00441FFC" w:rsidRDefault="00331200" w:rsidP="002F57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Учебник стр.107</w:t>
            </w:r>
          </w:p>
        </w:tc>
        <w:tc>
          <w:tcPr>
            <w:tcW w:w="3402" w:type="dxa"/>
            <w:vMerge w:val="restart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чисел в пределах 1 000, с последующей проверкой правильности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числений по нахождению суммы, разности</w:t>
            </w:r>
          </w:p>
          <w:p w:rsidR="00331200" w:rsidRPr="00441FFC" w:rsidRDefault="00331200" w:rsidP="007F3372">
            <w:pPr>
              <w:pStyle w:val="a4"/>
              <w:numPr>
                <w:ilvl w:val="0"/>
                <w:numId w:val="14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задач, содержащих «на … больше/меньше» (с 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мощью учителя).</w:t>
            </w:r>
            <w:proofErr w:type="gramEnd"/>
          </w:p>
        </w:tc>
        <w:tc>
          <w:tcPr>
            <w:tcW w:w="2835" w:type="dxa"/>
            <w:vMerge w:val="restart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Выполняют решение примеров на сложение и вычитание чисел в пределах 1 000, с последующей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веркой правильности вычислений по нахождению суммы, разности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ские задач, содержания содержащих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… больше/меньше».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2F57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Порядок действий в примерах со скобками.</w:t>
            </w:r>
          </w:p>
        </w:tc>
        <w:tc>
          <w:tcPr>
            <w:tcW w:w="680" w:type="dxa"/>
          </w:tcPr>
          <w:p w:rsidR="00331200" w:rsidRPr="002F51E5" w:rsidRDefault="00331200" w:rsidP="00F670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  <w:vMerge/>
          </w:tcPr>
          <w:p w:rsidR="00331200" w:rsidRPr="00441FFC" w:rsidRDefault="00331200" w:rsidP="002F57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  <w:vMerge/>
          </w:tcPr>
          <w:p w:rsidR="00331200" w:rsidRPr="00441FFC" w:rsidRDefault="00331200" w:rsidP="002F575F">
            <w:pPr>
              <w:pStyle w:val="a3"/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  <w:vMerge/>
          </w:tcPr>
          <w:p w:rsidR="00331200" w:rsidRPr="00441FFC" w:rsidRDefault="00331200" w:rsidP="002F575F">
            <w:pPr>
              <w:pStyle w:val="a3"/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2F57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Решение примеров на  сложение и вычитание чисел в пределах 1 000 с переходом через разряд.</w:t>
            </w:r>
          </w:p>
        </w:tc>
        <w:tc>
          <w:tcPr>
            <w:tcW w:w="680" w:type="dxa"/>
          </w:tcPr>
          <w:p w:rsidR="00331200" w:rsidRPr="002F51E5" w:rsidRDefault="00331200" w:rsidP="00F670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2F57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алгоритма письменного сложения и вычитание чисел в пределах 1 000</w:t>
            </w:r>
          </w:p>
          <w:p w:rsidR="00331200" w:rsidRPr="00441FFC" w:rsidRDefault="00331200" w:rsidP="002F57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чисел в пределах 1 000, с последующей проверкой правильности вычислений по нахождению суммы, разности</w:t>
            </w:r>
          </w:p>
          <w:p w:rsidR="00331200" w:rsidRPr="00441FFC" w:rsidRDefault="00331200" w:rsidP="002F57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на сра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нение (отношение) чисел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 моделирование содержания задач, запись ответа задачи</w:t>
            </w:r>
          </w:p>
          <w:p w:rsidR="00331200" w:rsidRPr="00441FFC" w:rsidRDefault="00331200" w:rsidP="002F57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чисел в пределах 1 000, с последующей проверкой правильности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числений по нахождению суммы, разности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 сравнение (отношение) чисел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чисел в пределах 1 000, с последующей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веркой правильности вычислений по нахождению суммы, разности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составных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сравнение (отнош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ние) чисел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Составляют краткую запись к задаче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A7618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Контрольная работа №3 по теме: 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«Сложение и вычитание чисел с п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реходом через разряд».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Оценивание и проверка уровня знаний обучающихся по теме: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«Все действия с числами в пределах 100»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задания контрольной работы (с помощью калькулятора)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Понимают инструкцию к учебному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нию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задания контрольной работы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Понимают инструкцию к уче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ному заданию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Работа над ошибками. Сложение и вычитание чисел в пределах 1 000 с переходом через разряд.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Выполнение работы над ошибками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чисел, полученных при измерении (длины, массы, стоимости), с последующей проверкой (сложение, вычитание) с записью примера в столбик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в 2 арифметических действия (сложение, вычитание)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ошибками, ко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ректируют свою деятельность с учетом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ставленных недочетов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вычитание чисел, полученных при измерении (длины, массы, стоимости) с зап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 в 2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арифметических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действия (с помощью учителя)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ми, корректируют свою деятельность с учетом выставленных недочетов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 и вычитание чисел, 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лученных при измерении (длины, массы, стоимости), с последующей проверкой (сложение, вычитание) с записью примера в столбик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 в 2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арифмет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ческих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действия 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Единицы измерения вр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мени. Год.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Ознакомление с единицами времени (1мин., 1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нед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., 1ч., 1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сут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., 1 год, 1 мес.)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Чтение и запись соотношения мер времени (1год = 12 месяцев = 365 (366) суток; 1 неделя = 7 суток; 1ч = 60 мин; 1 месяц = 30,31 суток; 1 сутки = 24 ч) Високосный год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Обозначение порядкового номера каждого месяца, года с 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мощью цифр римской нумерации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Сравнение чисел с мерами измерения времени (год, сутки)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стр.45, 136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Знакомятся с единицами времени (1мин, 1нед, 1ч, 1сут, 1год, 1 </w:t>
            </w:r>
            <w:proofErr w:type="spellStart"/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мес</w:t>
            </w:r>
            <w:proofErr w:type="spellEnd"/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Читают, записывают меры времени (1год = 12 месяцев = 365 (366) суток; 1 неделя = 7 суток; 1ч = 60 мин; 1 месяц = 30,31 суток; 1 сутки = 24 ч), с опорой на таблицу соотнош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«Меры времени»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Обозначают порядковый номер каждого месяца с помощью цифр римской нумерации с помощью календаря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Сравнивают числа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 мерами измерения времени (год, сутки), 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Знакомятся с единицами времени (1мин, 1нед, 1ч, 1сут, 1год, 1 </w:t>
            </w:r>
            <w:proofErr w:type="spellStart"/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мес</w:t>
            </w:r>
            <w:proofErr w:type="spellEnd"/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).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Читают, записывают меры вр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мени (1год = 12 месяцев = 365 (366) суток; 1 неделя = 7 суток; 1ч = 60 мин; 1 месяц = 30,31 суток; 1 сутки = 24 ч)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Называют единицы измерения времени, в том числе сокращенные обозначения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Определяют времена года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Понимают представление о в</w:t>
            </w:r>
            <w:r w:rsidRPr="00441FF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сокосном годе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Обозначают порядковый номер каждого месяца с помощью цифр римской нумерации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Сравнивают числа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 мерами 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мерения времени (год, сутки)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AB12B4">
            <w:pPr>
              <w:spacing w:after="0" w:line="240" w:lineRule="auto"/>
              <w:ind w:left="392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6" w:type="dxa"/>
            <w:gridSpan w:val="7"/>
          </w:tcPr>
          <w:p w:rsidR="00331200" w:rsidRPr="00441FFC" w:rsidRDefault="00331200" w:rsidP="00142441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>Умножение и деление чисел в пределах 1 000 – 35 часа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Умножение круглых д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сятков и круглых сотен 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на однозначное число.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42" w:type="dxa"/>
          </w:tcPr>
          <w:p w:rsidR="00331200" w:rsidRPr="000A0DC6" w:rsidRDefault="00331200" w:rsidP="00134D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Знакомство с алгоритмом умножения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круглых десятков и кру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лых сотен на однозначное число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Решение примеров на умножение круглых десятков и круглых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сотен на однозначное число без перехода через разряд приём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 устных вычислений (с записью примера в строчку)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дес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3 = 6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дес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    2 сот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  <w:proofErr w:type="spellEnd"/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3 = 6 сот.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20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3 = 60              200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3 = 600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простых и составных арифметических задач на нахо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дение произведения (стоимости)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стр.125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Решают примеры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 умножение круглых десятков и круглых сотен на однозначное число без перехода через разряд приёмами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устных вычислений (с записью примера в строчку),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с опорой на таблицу умножения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Примеры вида: 2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дес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3 = 6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дес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., 200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3 = 600, 20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3 = 60,        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сот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  <w:proofErr w:type="spellEnd"/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3 = 6 сот. (с помощью учителя)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арифметические задачи на нахождение произведения (стоимости)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Называют круглые десятки среди других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 умножение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круглых десятков и круглых сотен на однозначное число без перехода 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рез разряд приёмами устных вычи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лений (с записью примера в строчку)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Примеры вида: 2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дес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3 = 6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дес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., 200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3 = 600, 20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3 = 60,        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сот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</w:t>
            </w:r>
            <w:proofErr w:type="spellEnd"/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3 = 6 сот. (с помощью учит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составные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ские задачи на нахождение произв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дения (стоимости)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Деление круглых деся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ков и круглых сотен на однозначное число.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Знакомство с алгоритмом деления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круглых десятков и круглых сотен на однозначное число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примеров на деление круглых десятков и круглых сотен на однозначное число без перехода через разряд приём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 устных вычислений (с записью примера в строчку)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: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2 = 30              600 : 2 = 300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6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дес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.: 2 = 3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дес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   6 сот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.: 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= 3 сот.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простых и составных арифметических задач на нахо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дение остатка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стр.127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 деление круглых десятков и круглых сотен на однозначное число без перехода через разряд приёмами устных вычислений (с записью примера в строчку)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с опорой на таблицу умножения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Примеры вида: 60 : 2 = 30,              600 : 2 = 300, 6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дес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.: 2 = 3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дес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.,  6 сот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.: 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=3сот.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арифметические задачи на нахождение остатка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круглые десятки и круглые сотни среди других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 деление круглых десятков и круглых сотен на однозначное число без перехода 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рез разряд приёмами устных вычи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лений (с записью примера в строчку)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составные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ские задачи на нахождение остатка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Умножение круглых д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сятков и круглых сотен на однозначное число.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устного алгоритма умножения круглых десятков на однозначное число, с записью примера в строчку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числовых выражений в 2 действия (умножение,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ние, сложение, вычитание)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и составление арифметических задач практического содержания на нахождение (цены, стоимости)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стр.137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умножение круглых десятков на однозначное число, с записью примера в строчку (с опорой на таблицу 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числовых выраж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ний в 2 действия (умножение, деление,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жение, вычитание)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и составляют арифметические задачи практического содержания на нахо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дение (цены, стоимости),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умножение круглых десятков на однозначное число,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числовых выражений в 2 действия (умножение, деление, сложение, вычитание),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и составляют арифмет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ческие задачи практического соде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жания на нахождение (цены, стоим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сти)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Деление неполных трё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значных чисел на одн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значное число. Примеры вида:</w:t>
            </w:r>
          </w:p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  <w:proofErr w:type="gramStart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 5 =30.</w:t>
            </w:r>
          </w:p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алгоритмом деления неполных трёхзначных чисел на однозначное число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деление неполных трёхзначных чисел на однозначное число на основе взаимосвязи (умножение,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150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: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5 =30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20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7 = 140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140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: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7 = 20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(с записью примера в строчку)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арифметических задач на деление предме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совокупностей на 4,5,6 равных частей (в пределах 1000)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на деление неполных трёхзначных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чисел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на однозначное число на основе взаимосвязи (умножение, деление)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150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: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5 =30, 20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7 = 140, 140 : 7 = 20 (с записью примера в строчку), с опорой на таблицу умножения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арифметических задач на деление предметных совокупностей на 4,5,6 равных частей (в пределах 1000), с 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деление неполных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ных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чисел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на однозначное число на основе взаимосвязи (умножение, деление)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150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: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5 =30, 20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7 = 140, 140 : 7 = 20 (с записью прим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 в строчку)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простые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ских задач на деление предметных совокупностей на 4,5,6 равных ча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тей (в пределах 1000) 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Умножение двузначного числа на однозначное без перехода через разряд примеры вида (21х3).</w:t>
            </w:r>
            <w:proofErr w:type="gramEnd"/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Ознакомление с алгоритмом умножения двузначного числа на однозначное число, без перехода через разряд, примеры вида: 21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3 =63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(на основе переместительного свойства умножения, взаимосв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я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зи сложения и умножения)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простых арифметических задач на нахождение врем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ни по сюжетному рисунку; краткая запись к задаче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стр.142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Выполняют умножение двузначных 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сел на однозначное число без перехода через разряд, примеры вида: 21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3 =63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(на основе переместительного свойства умножения, взаимосвязи сложения и умн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жения), с опорой на таблицу умножения.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Решают простые задачи на нахождение времени,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Выполняют умножение двузна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 на однозначное число без перехода через разряд, примеры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да: 21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3 =63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(на основе переместительного свойства умножения, взаимосвязи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сложения и умножения).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задачи на н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хождение времени, составляют кра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кую запись к задаче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Умножение трехзначн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числа на однозначное без перехода через ра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ряд примеры вида (210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2; 213 </w:t>
            </w:r>
            <w:proofErr w:type="spellStart"/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proofErr w:type="spellEnd"/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2).</w:t>
            </w:r>
            <w:proofErr w:type="gramEnd"/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Ознакомление с алгоритмом умножения двузначного числа на однозначное число, без перехода через разряд, примеры вида: 210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2 =420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213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2 = 426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(на основе переместительного свойства умножения)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Решение простых и составных арифметических задач практич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ского содержания с мерами измерения массы, с последующей постановкой вопроса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стр.147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умножение двузначных 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сел на однозначное число без перехода через разряд, примеры вида: 210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2 =420, 213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2 = 426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(на основе переместительного свойства умножения, взаимосвязи сложения и умн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жения), с опорой на таблицу умножения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арифметические задачи с мерами измерения массы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умножение двузна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 на однозначное число без перехода через разряд, примеры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да: 210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2 = 420, 213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2 = 426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(на основе переместительного свойства умножения, взаимосвязи сложения и умножения)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составные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ские задачи с мерами измерения ма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сы, с последующей постановкой вопроса к задаче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Деление двузначных ч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сел на однозначное чи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ло без перехода через разряд, приёмами устных вычислений. Примеры вида: (42:2).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Ознакомление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 алгоритмом деления двузначных чисел на 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нозначное число без перехода через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приёмами устных вычислений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(42:2)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Разложение делимого на разрядные слагаемые, с последующей проверкой правильности вычислений (умножением)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практич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ского содержания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 нахождение частного, раскрывающие смысл арифметического действия деления (по содержанию)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стр.144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Выполняют решение примеров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двузначных чисел на однозначное число без перехода через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приёмами устных вычислений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(42:2), с опорой на табл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цу умножения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разложение делимого на разрядные слагаемые, с последующей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веркой правильности вычислений (умнож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нием), по образцу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арифметические задачи на нахождение частного, составные задачи в два арифметических действия,  (вычитание, деление)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Выполняют решение примеров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деление двузначных чисел на 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нозначное число без перехода через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приёмами устных вычисл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(42:2)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разложение делим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го на разрядные слагаемые, с посл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дующей проверкой правильности вычислений (умножением)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ские задачи на нахождение частного, составные задачи в два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ских действия,  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(вычитание, деление) 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Деление трёхзначных чисел на однозначное число без перехода через разряд, приёмами устных вычислений. Примеры вида: 260</w:t>
            </w:r>
            <w:proofErr w:type="gramStart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 :</w:t>
            </w:r>
            <w:proofErr w:type="gramEnd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2; 264 :2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Ознакомление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 алгоритмом деления двузначных чисел на 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нозначное число без перехода через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приёмами устных вычислений, с записью примера в строчку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260: 2 = 130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264:2 = 132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 последующей проверкой правильности вычислений (умнож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нием)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практич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ского содержания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 нахождение частного, раскрывающие смысл арифметического действия деления (по содержанию)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стр.148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Выполняют решение примеров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трёхзначных чисел на однозначное число без перехода через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приёмами устных вычислений,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260: 2 = 130, 264:2 = 132 с последующей проверкой правильности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числений (умножением) с опорой на таблицу умножения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арифметические задачи на нахождение частного, составные задачи в два арифметических действия,  (вычитание, деление)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Выполняют решение примеров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деление трёхзначных чисел на однозначное число без перехода 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приёмами устных вычи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лений,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260: 2 = 130, 264:2 = 132 с последующей прове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кой правильности вычислений (у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ножением)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ские задачи на нахождение частного, составные задачи в два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ских действия,  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(вычитание, деление)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Умножение и деление двузначных и трёхзна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ных чисел на однозна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ное число.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алгоритма умножения и деления двузначных и трёхзначных чисел на однозначное число приёмами устных вычислений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практич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ского содержания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 нахождение частного, раскрывающие смысл арифметического действия деления (по содержанию)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стр.152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деление двузначных и трёхзначных чисел на однозначное число, с записью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мера в строчку (с опорой на таблицу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Решают простые арифметические задачи на нахождение частного, составные задачи в два арифметических действия,  (вычитание,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деление)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Выполняют решение примеров на умножение и деление двузначных и трёхзначных чисел на однозначное число,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ские задачи на нахождение частного, составные задачи в два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ских действия,  </w:t>
            </w:r>
          </w:p>
          <w:p w:rsidR="00331200" w:rsidRPr="00441FFC" w:rsidRDefault="00331200" w:rsidP="0074311C">
            <w:pPr>
              <w:pStyle w:val="a3"/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(вычитание, деление)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052E6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Умножение трёхзначных чисел на однозначное число.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алгоритма умножения трёхзначных чисел на одн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значное число приёмами устных вычислений</w:t>
            </w:r>
          </w:p>
          <w:p w:rsidR="00331200" w:rsidRPr="00441FFC" w:rsidRDefault="00331200" w:rsidP="00052E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щих выражение «в … раз больше»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стр.158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деление двузначных и трёхзначных чисел на однозначное число, с записью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мера в строчку (с опорой на таблицу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Решают простые арифметические задачи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содержащих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выражение «в … раз больше»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умножение и деление двузначных и трёхзначных чисел на однозначное число, с записью примера в строчку</w:t>
            </w:r>
          </w:p>
          <w:p w:rsidR="00331200" w:rsidRPr="00441FFC" w:rsidRDefault="00331200" w:rsidP="007D5990">
            <w:pPr>
              <w:pStyle w:val="a3"/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Решают простые арифметические задачи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содержащих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выражение «в … раз больше»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052E6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Деление трёхзначных чисел на однозначное число.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алгоритма деления трёхзначных чисел на одн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значное число приёмами устных вычислений</w:t>
            </w:r>
          </w:p>
          <w:p w:rsidR="00331200" w:rsidRPr="00441FFC" w:rsidRDefault="00331200" w:rsidP="00052E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щих выражение «в … раз меньше»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стр.159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деление двузначных и трёхзначных чисел на однозначное число, с записью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мера в строчку (с опорой на таблицу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Решают простые арифметические задачи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содержащих выражение «в … раз меньше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умножение и деление двузначных и трёхзначных чисел на однозначное число,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ские задачи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содержащих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выражение «в … раз меньше»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052E6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Умножение и деление чисел на однозначное число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алгоритма умножения и деления двузначных и трёхзначных чисел на однозначное число приёмами устных вычислений</w:t>
            </w:r>
          </w:p>
          <w:p w:rsidR="00331200" w:rsidRPr="00441FFC" w:rsidRDefault="00331200" w:rsidP="00052E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щих выражение «в … раз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больше\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меньше»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стр.160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деление двузначных и трёхзначных чисел на однозначное число, с записью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мера в строчку (с опорой на таблицу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Решают простые арифметические задачи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содержащих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выражение «в … раз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больше\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меньше»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умножение и деление двузначных и трёхзначных чисел на однозначное число,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ские задачи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содержащих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выражение «в … раз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больше\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меньше»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A7618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Контрольная работа № 4 по теме: 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«Умножение и деление чисел на одн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значное число».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Оценивание и проверка уровня знаний обучающихся по теме: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«Умножение и деление чисел на однозначное число»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задания контрольной работы (пользуются таблицей умножения)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Понимают инструкцию к учебному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нию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задания контрольной работы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Понимают инструкцию к уче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ному заданию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Работа над ошибками. Сравнение чисел с в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просами: «Во сколько раз больше?», «Во сколько раз меньше?»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Выполнение работы над ошибками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правила на кратное сравнение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в 2 действия (сложение, умножение,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Простые арифметические задачи на сравнение (отношение) чисел с вопросами: «Во сколько раз больше (меньше)…?»; моделирование содержания задач, выполнение решения, запись ответа задачи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стр.162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ошибками, ко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ректируют свою деятельность с учетом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ставленных недочетов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в 2 действия (польз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ются таблицей умножения)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задачи на сравнение (отношение) чисел с вопросами: «Во сколько раз больше (меньше)…?»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ми, корректируют свою деятельность с учетом выставленных недочетов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в 2 действия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задачи на сра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нение (отношение) чисел с вопрос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ми: «Во сколько раз больше (мен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ше)…?», делают краткую запись к задаче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Меры измерения врем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ни. Секунда</w:t>
            </w:r>
          </w:p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Знакомство с мерой измерения времени 1 секунда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Решение примеров с мерами измерения времени мин, сек, на (сложение, вычитание, умножение, деление),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 последующим сравнением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и вычитание с мерами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(одной, двумя) мерами времени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задач с мерами измерения времени сек, мин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и показывают меру времени секунда на циферблате часов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Выполняют решение примеров с мерами измерения времени мин, сек, на (сложение, вычитание, умножение, деление)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числа с одной мерой врем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задачи с мерами изм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рения времени сек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мин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 (с помощью учителя)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и показывают меру времени секунда на циферблате 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с мерами измерения времени мин, сек, на (сложение, вычитание, умнож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ние, деление), с последующим сра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нением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и вычитание с мерами измерения дв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мя мерами времени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задачи с 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ми измерения времени сек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., мин.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 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Умножение двузначных чисел на однозначное число с переходом через разряд (письменные в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числения).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Ознакомление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 алгоритмом умножения двузначных чисел на однозначное число с переходом через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(письменные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числения)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Решение примеров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умножения двузначных чисел на одн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значное число с переходом через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с записью примера в столбик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26х3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практического 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держания в 2- 3 действия на нахождение (произведения, суммы)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стр.165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при умножении (1 множитель, 2 множитель, произведение),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Записывают примеры в столбик, выпо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няют примеры на умножение двузначных чисел на однозначное число с переходом через разряд (с опорой на таблицу умнож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ния)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задач практического содержания в 2 действия на нахождение (произведения, суммы), с пом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при 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ножении (1 множитель, 2 множитель, произведение)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Записывают примеры в столбик и проговаривают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 устной речи алг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ритм умножения двузначных чисел на однозначное число с переходом через разряд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 практического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в 2 - 3 действия на нахождение (произведения, суммы)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Умножение двузначных чисел на однозначное число с переходом через разряд (письменные в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числения).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алгоритма умножения двузначных чисел на одн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значное число с переходом через разряд (письменные вычисл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58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3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числовых выражений на нахождение произведения, с последующим сравнением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арифметических задач практического соде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жания на нахождение произведения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стр.166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двузначных чисел на однозначное число с переходом через разряд, с записью примера в столбик (с опорой на таблицу 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ножения)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числовые выражения на нахо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дение произведения, с последующим сравн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чисел (с опорой на таблицу умножения)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практического содержания на нахождение произведения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Выполняют решение примеров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умножение двузначных чисел на однозначное число с переходом 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с записью примера в столбик.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числовые выражения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 нахождение произведения, с посл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дующим сравнение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практического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на нахождение произведения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Умножение трёхзначных чисел на однозначное число с переходом через разряд (письменные в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числения).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Ознакомление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 алгоритмом умножения трёхзначных чисел на однозначное число с переходом через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(письменные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числения).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Решение примеров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умножения трёхзначных чисел на одн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значное число с переходом через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с записью примера в столбик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123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4; 142 х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; 208 х4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Решение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простые арифметических задач на нахождение цены на основе зависимости между ценой, количеством, стоимостью; краткая запись задачи в виде таблицы, ее решение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стр.167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при умножении (1 множитель, 2 множитель, произведение),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Записывают примеры в столбик, выпо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няют примеры на умножение трёхзначных чисел на однозначное число с переходом через разряд (с опорой на таблицу умнож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ния)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арифметические задачи на нахождение цены на основе зависимости между ценой, количеством, стоимостью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при 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ножении (1 множитель, 2 множитель, произведение)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Записывают примеры в столбик и проговаривают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 устной речи алг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ритм умножения двузначных чисел на однозначное число с переходом через разряд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ские задачи на нахождение цены на основе зависимости между ценой, количеством, стоимостью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Умножение трёхзначных чисел на однозначное число с переходом через разряд (письменные в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числения).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27.02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Отработка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навыков алгоритма умножения трёхзначных чисел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на однозначное число с переходом через разряд (письменные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числения)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Решение примеров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умножения трёхзначных чисел на одн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значное число с переходом через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с записью примера в столбик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238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3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арифметических задач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с вопросами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(меньше)…?»; моделирование, краткая запись к задаче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стр.168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Записывают примеры в столбик, выпо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няют примеры на умножение трёхзначных чисел на однозначное число с переходом через разряд (с опорой на таблицу умнож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ния)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ше)…?» (с помощью учителя)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Записывают примеры в столбик и проговаривают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 устной речи алг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ритм умножения двузначных чисел на однозначное число с переходом через разряд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Умножение трёхзначных чисел на однозначное число с переходом через разряд (письменные в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числения).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03.03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Отработка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навыков алгоритма умножения трёхзначных чисел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на однозначное число с переходом через разряд (письменные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числения)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Решение примеров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умножения трёхзначных чисел на одн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значное число с переходом через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с записью примера в столбик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164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5 = 820; 161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5 = 805; 125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4 = 500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с вопросами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(меньше)…?»; моделирование, краткая запись к задаче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стр.169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Записывают примеры в столбик, выпо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няют примеры на умножение трёхзначных чисел на однозначное число с переходом через разряд (с опорой на таблицу умнож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ния).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164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5 = 820; 161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5 = 805; 125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4 = 500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ше)…?» (с помощью учителя)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Выполняют решение примеров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умножение трёхзначных чисел на однозначное число с переходом 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рез разряд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с записью примера в столбик.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164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5 = 820; 161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5 = 805; 125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4 = 500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Умножение трёхзначных чисел на однозначное число с переходом через разряд (письменные в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числения).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04.03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алгоритма умножения трёхзначных чисел на одн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значное число с переходом через разряд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умножение неполных трёхзначных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170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5 = 850; 120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6 = 720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числовых выражений на нахождение произведения с последующей проверкой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с мерами измерения массы, стоимости на нахождение произведения, суммы, остатка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стр.170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Записывают примеры в столбик, выпо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няют примеры на умножение трёхзначных чисел на однозначное число с переходом через разряд (с опорой на таблицу умнож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ния)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170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5 = 850; 120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6 = 720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числовые выражения на нахо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дение произведения с последующей прове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кой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на нахождение произведения, суммы, 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татка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Записывают примеры в столбик, выполняют примеры на умножение трёхзначных чисел на однозначное число с переходом через разряд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170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5 = 850; 120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6 = 720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числовые выражения на нахождение произведения с посл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дующей проверкой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нахождение произв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дения, суммы, остатка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Деление с остатком дв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значных чисел на одн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значное число.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05.03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правилом деления с остатком двузначных 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сел на однозначное число, с записью примера в строчку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19: 5 = 3 ост 4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по соде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жанию на нахождение остатка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нах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ждение остатка с записью примера в строчку (с опорой на таблицу умножения).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 нахождение остатка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нахождение остатка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нахождение остатка (с помощью учителя)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Деление с остатком дв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значных и трёхзначных чисел на однозначное число.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06.03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правила деления с остатком двузначных и тре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значных чисел на однозначное число, с записью примера в строчку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вида:13: 2 = 6 ост; 800:4 = 200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по соде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жанию на нахождение остатка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нах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ждение остатка с записью примера в строчку (с опорой на таблицу умножения)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 нахождение остатка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нахождение остатка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нахождение остатка (с помощью учителя)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Деление двузначных ч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сел на однозначное чи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ло (письменные вычи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ления).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10.03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алгоритмом деления двузначных чисел на 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нозначное число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деление двузначных чисел на однозна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ное число, с записью примера в строчку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74:2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по соде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жанию на равные части (нахождение суммы)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стр.172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при делении (д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лимое, делитель, частное), с опорой на обр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деление двузначных чисел на однозначное число, с записью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мера в строчку, с опорой на таблицу умнож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74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: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2 (с опорой на табл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цу умножения)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по содержанию на равные части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и употребляют в ус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ной речи компоненты при делении (делимое, делитель, частное)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деление двузначных чисел на однозначное число,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74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: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по содержанию на ра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ные части 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Деление трёхзначных чисел на однозначное 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число (письменные в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числения).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11.03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алгоритмом деления трёхзначных чисел на однозначное число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Решение примеров на деление трёхзначных чисел на однозна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ное число, с записью примера в строчку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426:3; 235:5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Решение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простые арифметических задач на нахождение цены на основе зависимости между ценой, количеством, стоимостью; краткая запись задачи в виде таблицы, ее решение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стр.174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Называют компоненты при делении (д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лимое, делитель, частное), с опорой на обр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деление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 на однозначное число, с записью примера в строчку, с опорой на таблицу 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426:3; 235:5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арифметические задачи на нахождение цены на основе зависимости между ценой, количеством, стоимостью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Называют компоненты при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нии (делимое, делитель, частное), с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деление трёхзначных чисел на однозначное число,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426:3; 235:5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ские задачи на нахождение цены на основе зависимости между ценой, количеством, стоимостью 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Деление неполных трё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значных чисел на одн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значное число (письме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ные вычисления).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12.03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алгоритмом неполных деления трёхзначных чисел на однозначное число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деление неполных трёхзначных чисел на однозначное число, с записью примера в строчку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320:5; 720:2; 800: 5;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практического 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держания на деление на равные части (на нахождение суммы, остатка)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стр.175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деление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 на однозначное число, с записью примера в строчку, с опорой на таблицу 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320:5; 720:2; 800: 5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практического содержания на деление на равные части (на нахождение суммы, оста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ка),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деление трёхзначных чисел на однозначное число,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320:5; 720:2; 800: 5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практического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на деление на равные части (на нахождение суммы, остатка)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Деление трёхзначных чисел на однозначное число (письменные в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числения), особые сл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чаи 0 в середине. Прим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ры вида: 206:2.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13.03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письменного алгоритма деления двузначных и трёхзначных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деление трёхзначных чисел на однозна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ное число (особые случаи 0 в середине)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206:2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по 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ю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жетной картинке практического содержания на деление на ра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ные части (на нахождение суммы, остатка)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стр.176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двузначных и трёхзначных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206:2; 216:2; 174:4 (пол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зуются таблицей умножения)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по сюжетной картинке практического соде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жания на деление на равные части (на нах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ждение суммы, остатка),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деление двузначных и трёхзна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206:2; 216:2; 174:4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по сюжетной картинке практического содержания на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на равные части (на нахождение суммы, остатка), с помощью учителя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2591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Деление двузначных и трёхзначных чисел на однозначное число (все случаи).</w:t>
            </w:r>
          </w:p>
        </w:tc>
        <w:tc>
          <w:tcPr>
            <w:tcW w:w="680" w:type="dxa"/>
          </w:tcPr>
          <w:p w:rsidR="00331200" w:rsidRPr="002F51E5" w:rsidRDefault="00331200" w:rsidP="007D59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17.03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письменного алгоритма умножения и деления двузначных и трёхзначных чисел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порядок действий в выражениях со ско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ками.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в 2-3 действия по краткой записи на нахождение (произведения, суммы, остатка)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стр.178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деление двузначных и трёхзначных чисел (проверка деления умножением), с опорой на таблицу умножения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в 2 действия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умножение и деление двузначных и трёхзначных чисел (проверка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умножением)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ские задачи в 2 -3 действия 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BF151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Порядок действий в в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ражениях на умножение и деление двузначных и трёхзначных чисел на однозначное число.</w:t>
            </w:r>
          </w:p>
        </w:tc>
        <w:tc>
          <w:tcPr>
            <w:tcW w:w="680" w:type="dxa"/>
          </w:tcPr>
          <w:p w:rsidR="00331200" w:rsidRPr="002F51E5" w:rsidRDefault="00331200" w:rsidP="007D59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18.03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письменного алгоритма умножения и деления двузначных и трёхзначных чисел</w:t>
            </w:r>
          </w:p>
          <w:p w:rsidR="00331200" w:rsidRPr="00441FFC" w:rsidRDefault="00331200" w:rsidP="00BF15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порядок действий в выражениях без ск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бок.</w:t>
            </w:r>
          </w:p>
          <w:p w:rsidR="00331200" w:rsidRPr="00441FFC" w:rsidRDefault="00331200" w:rsidP="00BF15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с вопросами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(меньше)…?»; моделирование, краткая запись к задаче</w:t>
            </w:r>
          </w:p>
          <w:p w:rsidR="00331200" w:rsidRPr="00441FFC" w:rsidRDefault="00331200" w:rsidP="007D59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стр.179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деление двузначных и трёхзначных чисел (проверка деления умножением), с опорой на таблицу умножения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ше)…?» (с помощью учителя)</w:t>
            </w:r>
          </w:p>
          <w:p w:rsidR="00331200" w:rsidRPr="00441FFC" w:rsidRDefault="00331200" w:rsidP="00BF1514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умножение и деление двузначных и трёхзначных чисел (проверка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умножением)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Умножение и деление двузначных и трёхзна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ных чисел на однозна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ное число (все случаи), с последующей прове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кой).</w:t>
            </w:r>
            <w:proofErr w:type="gramEnd"/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19.03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письменного алгоритма умножения и деления двузначных и трёхзначных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умножение и деление двузначных и трё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х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значных чисел (проверка деления умножением)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в 2-3 действия по краткой записи на нахождение (произведения, суммы, остатка)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стр.181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 и деление двузначных и трёхзначных чисел (проверка деления умножением), с опорой на таблицу умножения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в 2 действия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умножение и деление двузначных и трёхзначных чисел (проверка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умножением)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ские задачи в 2 -3 действия 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8938F2">
            <w:pPr>
              <w:pStyle w:val="2"/>
              <w:spacing w:before="0" w:line="240" w:lineRule="auto"/>
              <w:outlineLvl w:val="1"/>
              <w:rPr>
                <w:rFonts w:ascii="Times New Roman" w:hAnsi="Times New Roman" w:cs="Times New Roman"/>
                <w:color w:val="0A0A0A"/>
                <w:sz w:val="20"/>
                <w:szCs w:val="20"/>
              </w:rPr>
            </w:pPr>
            <w:bookmarkStart w:id="5" w:name="_Toc175927272"/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Порядок вычислений в выражениях без скобок при умножении, дел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нии, сложении, вычит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а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нии.</w:t>
            </w:r>
            <w:bookmarkEnd w:id="5"/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20.03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  <w:vMerge w:val="restart"/>
          </w:tcPr>
          <w:p w:rsidR="00331200" w:rsidRPr="00441FFC" w:rsidRDefault="00331200" w:rsidP="00082B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письменного алгоритма умножения и деления двузначных и трёхзначных чисел</w:t>
            </w:r>
          </w:p>
          <w:p w:rsidR="00331200" w:rsidRPr="00441FFC" w:rsidRDefault="00331200" w:rsidP="00082BB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Решение примеров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на 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порядок вычислений в выражениях без скобок/ со скобками</w:t>
            </w:r>
            <w:proofErr w:type="gramEnd"/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 xml:space="preserve"> при умножении, делении, сложении, выч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тании.</w:t>
            </w:r>
          </w:p>
          <w:p w:rsidR="00331200" w:rsidRPr="00441FFC" w:rsidRDefault="00331200" w:rsidP="008938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задач, содержащих «в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.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 раз больше/меньше» моделирование, краткая запись к задаче</w:t>
            </w:r>
          </w:p>
          <w:p w:rsidR="00331200" w:rsidRPr="00441FFC" w:rsidRDefault="00331200" w:rsidP="008938F2">
            <w:pPr>
              <w:tabs>
                <w:tab w:val="center" w:pos="238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стр.184-186</w:t>
            </w:r>
          </w:p>
        </w:tc>
        <w:tc>
          <w:tcPr>
            <w:tcW w:w="3402" w:type="dxa"/>
            <w:vMerge w:val="restart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Выполняют решение примеров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на 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пор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я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док вычислений в выражениях без скобок/ со скобками</w:t>
            </w:r>
            <w:proofErr w:type="gramEnd"/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 xml:space="preserve"> при умножении, делении, слож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нии, вычитании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с опорой на таблицу умн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содержащие «в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.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 раз больше/меньше» (с помощью учителя)</w:t>
            </w:r>
          </w:p>
        </w:tc>
        <w:tc>
          <w:tcPr>
            <w:tcW w:w="2835" w:type="dxa"/>
            <w:vMerge w:val="restart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Выполняют решение примеров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на 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порядок вычислений в выражен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ях без скобок/ со скобками</w:t>
            </w:r>
            <w:proofErr w:type="gramEnd"/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 xml:space="preserve"> при у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ножении, делении, сложении, выч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16"/>
                <w:szCs w:val="16"/>
              </w:rPr>
              <w:t>тании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(проверка деления умножен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ем)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задачи, содержащие «в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.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. раз больше/меньше» 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8938F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Порядок вычислений в выражениях со скобками при умножении, дел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нии, сложении, вычит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а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нии.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31.03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  <w:vMerge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  <w:vMerge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  <w:vMerge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71066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Порядок вычислений в выражениях со скобками при умножении, дел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bCs/>
                <w:color w:val="0A0A0A"/>
                <w:sz w:val="20"/>
                <w:szCs w:val="20"/>
              </w:rPr>
              <w:t>нии.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01.04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  <w:vMerge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  <w:vMerge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  <w:vMerge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A76187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Контрольная работа №5 по теме:</w:t>
            </w: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«Умнож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ние и деление чисел на однозначное число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п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реходом через разряд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02.04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Оценивание и проверка уровня знаний обучающихся по теме: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«Умножение и деление чисел на однозначное число с перех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дом через разряд»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Выполняют задания контрольной работы (пользуются таблицей умножения)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Понимают инструкцию к учебному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нию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задания контрольной работы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Понимают инструкцию к уче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ному заданию</w:t>
            </w:r>
          </w:p>
        </w:tc>
      </w:tr>
      <w:tr w:rsidR="00331200" w:rsidRPr="002F51E5" w:rsidTr="00F440C2">
        <w:trPr>
          <w:gridAfter w:val="2"/>
          <w:wAfter w:w="1484" w:type="dxa"/>
          <w:trHeight w:val="2387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Работа над ошибками. Умножение и деление двузначных и трёхзна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ных чисел на однозна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ное число (все случаи).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03.04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письменного алгоритма умножения и деления двузначных и трёхзначных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умножение и деление именованных дв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значных и трёхзначных чисел на однозначное число (м, см, </w:t>
            </w:r>
            <w:proofErr w:type="spellStart"/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proofErr w:type="spellEnd"/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кг)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Решение составных арифметических задач в 2 – 3 действия на нахождение суммы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ошибками, ко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ректируют свою деятельность с учетом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ставленных недочетов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умножение и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ние именованных двузначных и трёхзначных чисел на однозначное число (м, см, </w:t>
            </w:r>
            <w:proofErr w:type="spellStart"/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proofErr w:type="spellEnd"/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кг), пользуются таблицей умножения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в 2 действия на нахождение суммы (с 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ми, корректируют свою деятельность с учетом выставленных недочетов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 на умножение и деление именованных двузначных и трёхзначных чисел на однозначное число (м, см, </w:t>
            </w:r>
            <w:proofErr w:type="spellStart"/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proofErr w:type="spellEnd"/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кг)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в 2 действия на нахо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дение суммы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AB12B4">
            <w:pPr>
              <w:spacing w:after="0" w:line="240" w:lineRule="auto"/>
              <w:ind w:left="392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6" w:type="dxa"/>
            <w:gridSpan w:val="7"/>
          </w:tcPr>
          <w:p w:rsidR="00331200" w:rsidRPr="00441FFC" w:rsidRDefault="00331200" w:rsidP="00142441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>Умножение и деление на 10,100 – 6 часов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Умножение чисел на 10, 100.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134D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07.04</w:t>
            </w:r>
          </w:p>
        </w:tc>
        <w:tc>
          <w:tcPr>
            <w:tcW w:w="742" w:type="dxa"/>
          </w:tcPr>
          <w:p w:rsidR="00331200" w:rsidRPr="000A0DC6" w:rsidRDefault="00331200" w:rsidP="002548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правилом умножения чисел на 10, 100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умножение чисел ан 10,100 (с перемест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тельным свойством сложение, умножение), с записью примера в строчку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на нахождение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изведения, суммы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стр.125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компоненты при умножении, сложении (множитель, множитель, произв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дение; слагаемое, слагаемое, сумма), с оп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рой на образец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умножение чисел на 10,100 (с переместительным свойством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жение, умножение), с записью примера в строчку по образцу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на нахождение произведения, суммы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и употребляют в ус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ной речи компоненты при умнож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нии, сложении (множитель, множ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тель, произведение; слагаемое,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гаемое, сумма)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умножение чисел на 10,100 (с переместительным свойством сложение, умножение),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нахождение произв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дения, суммы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Умножение чисел на 10, 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100.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08.04</w:t>
            </w:r>
          </w:p>
        </w:tc>
        <w:tc>
          <w:tcPr>
            <w:tcW w:w="742" w:type="dxa"/>
          </w:tcPr>
          <w:p w:rsidR="00331200" w:rsidRPr="000A0DC6" w:rsidRDefault="00331200" w:rsidP="002548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правила умножения чисел на 10, 100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умножения чисел на 10, 100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Решение числовых выражений в 2 действия (умножение,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жение, вычитание)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арифметических задач по сюжетной картинке на нахождение произведения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стр.126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Решают примеры на умножения чисел на 10, 100, с записью примера 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Решают числовые выражения в 2 дейс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вия (умножение, сложение, вычитание), пользуются таблицей умножения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по сюжетной картинке на нахождение прои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ведения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Решают примеры на умножения чисел на 10, 100, с записью примера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 строчку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числовые выражения в 2 действия (умножение, сложение, вычитание)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по сюжетной картинке на нахождение произведения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Деление чисел на 10, 100.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09.04</w:t>
            </w:r>
          </w:p>
        </w:tc>
        <w:tc>
          <w:tcPr>
            <w:tcW w:w="742" w:type="dxa"/>
          </w:tcPr>
          <w:p w:rsidR="00331200" w:rsidRPr="000A0DC6" w:rsidRDefault="00331200" w:rsidP="002548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правилом деления чисел на 10,100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деление чисел на 10,100, с последующей проверкой на умножение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стр.127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чисел на 10,100, с последующей прове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кой на умножение (пользуются таблицей умножения)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чи с вопросами: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«На сколько больше (мен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ше)…?» с помощью учителя)</w:t>
            </w:r>
            <w:proofErr w:type="gramEnd"/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деление чисел на 10,100, с посл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дующей проверкой на умножение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Деление чисел на 10, 100.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10.04</w:t>
            </w:r>
          </w:p>
        </w:tc>
        <w:tc>
          <w:tcPr>
            <w:tcW w:w="742" w:type="dxa"/>
          </w:tcPr>
          <w:p w:rsidR="00331200" w:rsidRPr="000A0DC6" w:rsidRDefault="00331200" w:rsidP="002548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правила деления чисел на 10,100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деление чисел на 10,100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чисел с вопросами: «Во сколько раз больше (мен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ше)…?»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Решение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простые арифметических задач на нахождение цены на основе зависимости между ценой, количеством, стоимостью; краткая запись задачи в виде таблицы, ее решение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стр.128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чисел на 10,100, (пользуются таблицей умножения)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числа с вопросами: «Во сколько раз больше (меньше)…?»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арифметические задачи на нахождение цены на основе зависимости между ценой, количеством, стоимостью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деление чисел на 10,100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 вопросами: «Во сколько раз больше (меньше)…?»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ские задачи на нахождение цены на основе зависимости между ценой, количеством, стоимостью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Деление чисел на 10, 100 с остатком.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14.04</w:t>
            </w:r>
          </w:p>
        </w:tc>
        <w:tc>
          <w:tcPr>
            <w:tcW w:w="742" w:type="dxa"/>
          </w:tcPr>
          <w:p w:rsidR="00331200" w:rsidRPr="000A0DC6" w:rsidRDefault="00331200" w:rsidP="002548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приёмом деления чисел на 10,100 с остатком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43:10 =4 ост 3;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243:10 = 24 ост 3;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520:100= 5 ост 20;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314:100= 3 ост 14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на нахождение 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татка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стр.129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чисел на 10,100 с остатком по образцу в учебнике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43:10 =4 ост 3; 243:10 = 24 ост 3; 520:100= 5 ост 20; 314:100= 3 ост 14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на нахождение остатка (с помощью учит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деление чисел на 10,100 с оста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ком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43:10 =4 ост 3; 243:10 = 24 ост 3; 520:100= 5 ост 20; 314:100= 3 ост 14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нахождение остатка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Меры измерения массы. Тонна 1т = 1000 кг.</w:t>
            </w:r>
          </w:p>
        </w:tc>
        <w:tc>
          <w:tcPr>
            <w:tcW w:w="680" w:type="dxa"/>
          </w:tcPr>
          <w:p w:rsidR="00331200" w:rsidRPr="002F51E5" w:rsidRDefault="00331200" w:rsidP="009D1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15.04</w:t>
            </w:r>
          </w:p>
        </w:tc>
        <w:tc>
          <w:tcPr>
            <w:tcW w:w="742" w:type="dxa"/>
          </w:tcPr>
          <w:p w:rsidR="00331200" w:rsidRPr="000A0DC6" w:rsidRDefault="00331200" w:rsidP="002548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Ознакомление с мерами измерения массы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Тонна (1т = 1000 кг)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Сравнение чисел, полученных при измерении массы (т,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кг, г), одной, двумя мерами измерения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чисел, полученными при изм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рении массы (устные вычисления) одной, двумя мерами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арифметических задач с мерами измерения массы по сюжетной картинке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меру измерения тонна (1т = 1000 кг), с опорой на таблицу «Мер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числа, полученные при 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мерении массы (т,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кг, г), одной мерой 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 на сложение чисел,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полученными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при измерении массы одной мерой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с мерами измерения массы по сюжетной ка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тинке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меру измерения тонна (1т = 1000 кг)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Сравнивают числа, полученные при измерении массы (т,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кг, г), одной, двумя мерами измерения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чисел, полученными при измерении массы двумя мерами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с мерами измерения ма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сы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сюжетной картинка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AB12B4">
            <w:pPr>
              <w:spacing w:after="0" w:line="240" w:lineRule="auto"/>
              <w:ind w:left="392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6" w:type="dxa"/>
            <w:gridSpan w:val="7"/>
          </w:tcPr>
          <w:p w:rsidR="00331200" w:rsidRPr="00441FFC" w:rsidRDefault="00331200" w:rsidP="00142441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>Числа, полученные при измерении величин – 11 часов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Преобразование чисел, полученных при измер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нии величин (длины, массы, стоимости). З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мена крупных мер ме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кими мерами (1см= 10 мм;1м = 100 см; 1т = 10 </w:t>
            </w:r>
            <w:proofErr w:type="spellStart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; 1ц = 100 кг; 1кг = 1000 г; 1р = 100 </w:t>
            </w:r>
            <w:proofErr w:type="gramStart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.)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742" w:type="dxa"/>
          </w:tcPr>
          <w:p w:rsidR="00331200" w:rsidRPr="000A0DC6" w:rsidRDefault="00331200" w:rsidP="00134D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16.04</w:t>
            </w:r>
          </w:p>
        </w:tc>
        <w:tc>
          <w:tcPr>
            <w:tcW w:w="742" w:type="dxa"/>
          </w:tcPr>
          <w:p w:rsidR="00331200" w:rsidRPr="000A0DC6" w:rsidRDefault="00331200" w:rsidP="00AD3A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мер измерения (длины, массы, стоимости)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Замена крупных мер мелкими мерами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(1см= 10 мм;1м = 100 см; 1т = 10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; 1ц = 100 кг; 1кг = 1000 г; 1р = 100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с мерами измерения длины, с последующим преобразование чисел кру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ных мер в более мелкие меры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стр.130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Используют таблицу соотношения 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(длины, массы, стоимости)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Преобразовывают числа, полученные при измерении замена крупных мер мелкими мерами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(1см= 10 мм;1м = 100 см; 1т = 10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; 1ц = 100 кг; 1кг = 1000 г; 1р = 100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.),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 оп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рой на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таблицу «Мер измерения»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арифметические задачи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с мерами измерения длины с последующим преобразование чисел крупных мер в более мелкие меры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Называют</w:t>
            </w:r>
            <w:r w:rsidRPr="00441FFC">
              <w:rPr>
                <w:rFonts w:ascii="Times New Roman" w:hAnsi="Times New Roman" w:cs="Times New Roman"/>
                <w:color w:val="70AD47" w:themeColor="accent6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ны, массы, стоимости и их соотн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шение</w:t>
            </w:r>
            <w:proofErr w:type="gramStart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  <w:t>П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реобразовывают числа, полученные при измерении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ченные при измерении замена кру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ных мер мелкими мерами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(1см= 10 мм;1м = 100 см; 1т = 10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; 1ц = 100 кг; 1кг = 1000 г; 1р = 100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составные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ские задачи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с мерами измерения длины с последующим преобразов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чисел крупных мер в более ме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кие меры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Преобразование чисел, полученных при измер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нии длины (</w:t>
            </w:r>
            <w:proofErr w:type="gramStart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proofErr w:type="gramEnd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, дм, см, мм).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17.04</w:t>
            </w:r>
          </w:p>
        </w:tc>
        <w:tc>
          <w:tcPr>
            <w:tcW w:w="742" w:type="dxa"/>
          </w:tcPr>
          <w:p w:rsidR="00331200" w:rsidRPr="000A0DC6" w:rsidRDefault="00331200" w:rsidP="00AD3A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мер измерения длины (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дм, см, мм)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Преобразование чисел, полученных при измерении двумя 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рами длины (127 мм = 12 см 7 мм)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вычитание (из крупных мер мелкие 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ры), с заменой крупных мер в более мелкие меры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 дм – 2 см = 8 см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 дм = 10 см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10 см – 2 см = 8 см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арифметических задач с мерами измерения длины, с последующим преобразование чисел крупных мер в более мелкие меры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стр.130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Используют таблицу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соотношения 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длины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Преобразовывают числа, полученные при измерении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длины (127 мм = 12 см 7 мм),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 помощью учителя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Решают примеры на вычитание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(из кру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мер мелкие меры), с заменой крупных мер в более мелкие меры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1 дм – 2 см = 8 см, 1 дм = 10 см, 10 см – 2 см = 8 см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арифметические задачи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с мерами измерения длины с последующим преобразование чисел крупных мер в более мелкие меры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</w:t>
            </w:r>
            <w:r w:rsidRPr="00441FFC">
              <w:rPr>
                <w:rFonts w:ascii="Times New Roman" w:hAnsi="Times New Roman" w:cs="Times New Roman"/>
                <w:color w:val="70AD47" w:themeColor="accent6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ченные при измерении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длины (127 мм = 12 см 7 мм)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Решают примеры на вычитание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(из крупных мер мелкие меры), с заменой крупных мер в более мелкие меры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1 дм – 2 см = 8 см, 1 дм = 10 см, 10 см – 2 см = 8 см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Решают простые арифметич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ские задачи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с мерами измерения длины с последующим преобразов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чисел крупных мер в более ме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кие меры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Преобразование чисел, полученных при измер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нии стоимости (</w:t>
            </w:r>
            <w:proofErr w:type="spellStart"/>
            <w:proofErr w:type="gramStart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spellEnd"/>
            <w:proofErr w:type="gramEnd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, к.).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21.04</w:t>
            </w:r>
          </w:p>
        </w:tc>
        <w:tc>
          <w:tcPr>
            <w:tcW w:w="742" w:type="dxa"/>
          </w:tcPr>
          <w:p w:rsidR="00331200" w:rsidRPr="000A0DC6" w:rsidRDefault="00331200" w:rsidP="00AD3A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мер измерения стоимости (</w:t>
            </w:r>
            <w:proofErr w:type="spellStart"/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proofErr w:type="spellEnd"/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к.)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Преобразование чисел, при измерении стоимости двумя мерами (325к = 3р. 25к)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вычитание (из крупных мер мелкие 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ры), с заменой крупных мер в более мелкие меры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1р. – 40 к. = 60 к.</w:t>
            </w:r>
            <w:proofErr w:type="gramEnd"/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1р. = 100 к.</w:t>
            </w:r>
            <w:proofErr w:type="gramEnd"/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100 к – 40 к = 60 к.</w:t>
            </w:r>
            <w:proofErr w:type="gramEnd"/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арифметических задач по сюжетной картинке на нахождение стоимости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стр.132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Используют таблицу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соотношения 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стоимости</w:t>
            </w:r>
            <w:proofErr w:type="gramEnd"/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полученные при измерении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стоимости двумя мерами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(325 к. = 3 р. 25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.), с помощью учителя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Решают примеры на вычитание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(из кру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мер мелкие меры), с заменой крупных мер в более мелкие меры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1р. – 40 к. = 60 к., 1р. = 100 к., 100 к. – 40 к. = 60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по сюжетной картинке на нахождение сто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мости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</w:t>
            </w:r>
            <w:r w:rsidRPr="00441FFC">
              <w:rPr>
                <w:rFonts w:ascii="Times New Roman" w:hAnsi="Times New Roman" w:cs="Times New Roman"/>
                <w:color w:val="70AD47" w:themeColor="accent6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меры измерения сто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ченные при измерении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стоимости двумя мерами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(325к = 3р. 25к)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Решают примеры на вычитание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(из крупных мер мелкие меры), с заменой крупных мер в более мелкие меры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Примеры вида: 1р. – 40 к. = 60 к., 1р. = 100 к., 100 к. – 40 к. = 60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по сюжетной картинке на нахождение стоимости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Преобразование чисел, полученных при измер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нии массы (т, </w:t>
            </w:r>
            <w:proofErr w:type="spellStart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, кг, г).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22.04</w:t>
            </w:r>
          </w:p>
        </w:tc>
        <w:tc>
          <w:tcPr>
            <w:tcW w:w="742" w:type="dxa"/>
          </w:tcPr>
          <w:p w:rsidR="00331200" w:rsidRPr="000A0DC6" w:rsidRDefault="00331200" w:rsidP="00AD3A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Закрепление мер измерения массы (т,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, кг, г)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Преобразование чисел, при измерении массы двумя мерами (6т 4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64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вычитание (из крупных мер мелкие 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ры), с заменой крупных мер в более мелкие меры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 кг – 120 г = 880 г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1 кг = 1000 г 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1000 г – 120 г = 880 г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практического 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держания на нахождение (произведения, суммы)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стр.131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Используют таблицу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соотношения 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массы</w:t>
            </w:r>
            <w:proofErr w:type="gramEnd"/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полученные при измерении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массы двумя мерами (6т 4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64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Решают примеры на вычитание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(из кру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мер мелкие меры), с заменой крупных мер в более мелкие меры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1 кг – 120 г = 880 г, 1 кг = 1000 г , 1000 г – 120 г = 880 г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чи практического содержания на нахождение (произведения, суммы),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Называют</w:t>
            </w:r>
            <w:r w:rsidRPr="00441FFC">
              <w:rPr>
                <w:rFonts w:ascii="Times New Roman" w:hAnsi="Times New Roman" w:cs="Times New Roman"/>
                <w:color w:val="70AD47" w:themeColor="accent6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меры измерения ма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сы.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ченные при измерении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массы двумя мерами (6т 4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64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Решают примеры на вычитание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(из крупных мер мелкие меры), с заменой крупных мер в более мелкие меры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Примеры вида: 1 кг – 120 г = 880 г, 1 кг = 1000 г , 1000 г – 120 г = 880 г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практического содерж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ния на нахождение (произведения, суммы)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Преобразование чисел, полученных при измер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нии величин (длины, массы, стоимости). З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мена мелких мер кру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 xml:space="preserve">ными мерами. 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23.04</w:t>
            </w:r>
          </w:p>
        </w:tc>
        <w:tc>
          <w:tcPr>
            <w:tcW w:w="742" w:type="dxa"/>
          </w:tcPr>
          <w:p w:rsidR="00331200" w:rsidRPr="000A0DC6" w:rsidRDefault="00331200" w:rsidP="00AD3A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мер измерения (длины, массы, стоимости)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Замена мелких мер крупными мерами (10 мм = 1 см; 100 см = 1 м; 100 к. = 1р, 100 кг = 1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; 10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1 т), одной мерой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с мерами измерения длины, по сюжетной картинке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ше (меньше)…?», с последующим преобразованием мелких мер крупными мерами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стр.133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Используют таблицу соотношения 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(длины, массы, стоимости)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полученные при измерении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Замена мелких мер крупными мерами (10 мм = 1 см; 100 см = 1 м; 100к. = 1р, 100 кг = 1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; 10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1 т), одной мерой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по сюжетной картинке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(меньше)…?», с последу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ю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щим преобразованием мелких мер крупными мерами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</w:t>
            </w:r>
            <w:r w:rsidRPr="00441FFC">
              <w:rPr>
                <w:rFonts w:ascii="Times New Roman" w:hAnsi="Times New Roman" w:cs="Times New Roman"/>
                <w:color w:val="70AD47" w:themeColor="accent6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ны, массы, стоимости и их соотн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шение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ченные при измерении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Замена мелких мер крупными мерами (10 мм = 1 см; 100 см = 1 м; 100 к. = 1р, 100 кг = 1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; 10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1 т), одной мерой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по сюжетной картинке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(меньше)…?», с последующим 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образованием мелких мер крупными мерами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Преобразование чисел, полученных при измер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нии величин (длины, массы, стоимости).</w:t>
            </w:r>
          </w:p>
          <w:p w:rsidR="00331200" w:rsidRPr="00441FFC" w:rsidRDefault="00331200" w:rsidP="006E1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Замена мелких мер крупными мерами.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24.04</w:t>
            </w:r>
          </w:p>
        </w:tc>
        <w:tc>
          <w:tcPr>
            <w:tcW w:w="742" w:type="dxa"/>
          </w:tcPr>
          <w:p w:rsidR="00331200" w:rsidRPr="000A0DC6" w:rsidRDefault="00331200" w:rsidP="00AD3A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мер измерения (длины, массы, стоимости)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Замена мелких мер крупными мерами (12 мм = 1 см 2 мм; 17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1 т 7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; 230 к = 2 </w:t>
            </w:r>
            <w:proofErr w:type="spellStart"/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proofErr w:type="spellEnd"/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30 к.)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чисел, полученных при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нии (длины, массы, стоимости), одной, двумя мерами.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стр.134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Используют таблицу соотношения 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(длины, массы, стоимости)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полученные при измерении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Замена мелких мер крупными мерами (12 мм = 1 см 2 мм; 17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1 т 7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; 230 к = 2р 30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чисел, полученных при измерении одной мерой (длины, массы, стоимости)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</w:t>
            </w:r>
            <w:r w:rsidRPr="00441FFC">
              <w:rPr>
                <w:rFonts w:ascii="Times New Roman" w:hAnsi="Times New Roman" w:cs="Times New Roman"/>
                <w:color w:val="70AD47" w:themeColor="accent6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ны, массы, стоимости и их соотн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шение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ченные при измерении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ченные при измерении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Замена мелких мер крупными мерами (12 мм = 1 см 2 мм; 17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= 1 т 7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ц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; 230 к = 2р 30 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.)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на сложение чисел, полученных при измерении одной, двумя мерами (длины, массы, стоимости)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Преобразование чисел, полученных при измер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нии величин (длины, массы, стоимости). З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мена мелких мер кру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ными мерами.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28.04</w:t>
            </w:r>
          </w:p>
        </w:tc>
        <w:tc>
          <w:tcPr>
            <w:tcW w:w="742" w:type="dxa"/>
          </w:tcPr>
          <w:p w:rsidR="00331200" w:rsidRPr="000A0DC6" w:rsidRDefault="00331200" w:rsidP="00AD3A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мер измерения (длины, массы, стоимости)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Замена мелких мер крупными мерами измерения (длины, ма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сы, стоимости)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чисел, полученных при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нии (длины, массы, стоимости), одной, двумя мерами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с мерами измерения длины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Учебник стр.135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Используют таблицу соотношения 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(длины, массы, стоимости)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Преобразовывают числа, полученные при измерении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(длины, массы, стоимости)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примеров на сложение чисел, полученных при измерении одной мерой (длины, массы, стоимости)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с мерами измерения длины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 (с пом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</w:t>
            </w:r>
            <w:r w:rsidRPr="00441FFC">
              <w:rPr>
                <w:rFonts w:ascii="Times New Roman" w:hAnsi="Times New Roman" w:cs="Times New Roman"/>
                <w:color w:val="70AD47" w:themeColor="accent6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ны, массы, стоимости и их соотн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шение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ченные при измерении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примеров на сложение чисел, полученных при измерении одной мерой (длины, массы, стоим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с мерами измерения длины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FA582F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Замена крупных мер крупными мерами.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29.04</w:t>
            </w:r>
          </w:p>
        </w:tc>
        <w:tc>
          <w:tcPr>
            <w:tcW w:w="742" w:type="dxa"/>
          </w:tcPr>
          <w:p w:rsidR="00331200" w:rsidRPr="000A0DC6" w:rsidRDefault="00331200" w:rsidP="00AD3A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  <w:vMerge w:val="restart"/>
          </w:tcPr>
          <w:p w:rsidR="00331200" w:rsidRPr="00441FFC" w:rsidRDefault="00331200" w:rsidP="00FA58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мер измерения (длины, массы, стоимости)</w:t>
            </w:r>
          </w:p>
          <w:p w:rsidR="00331200" w:rsidRPr="00441FFC" w:rsidRDefault="00331200" w:rsidP="00FA58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Замена крупных/мелких мер мелкими/крупными мерами изм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рения (длины, массы, стоимости).</w:t>
            </w:r>
          </w:p>
          <w:p w:rsidR="00331200" w:rsidRPr="00441FFC" w:rsidRDefault="00331200" w:rsidP="00FA58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чисел, полученных при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нии (длины, массы, стоимости), одной, двумя мерами</w:t>
            </w:r>
          </w:p>
          <w:p w:rsidR="00331200" w:rsidRPr="00441FFC" w:rsidRDefault="00331200" w:rsidP="00FA58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Решение составных арифметических задач с мерами измерения длины, по сюжетной картинке с вопросами: «Во сколько бол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ь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ше (меньше)…?», с последующим преобразованием мелких мер крупными мерами</w:t>
            </w:r>
          </w:p>
          <w:p w:rsidR="00331200" w:rsidRPr="00441FFC" w:rsidRDefault="00331200" w:rsidP="00FA58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31200" w:rsidRPr="00441FFC" w:rsidRDefault="00331200" w:rsidP="00FA58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  <w:vMerge w:val="restart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Используют таблицу соотношения 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(длины, массы, стоимости)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Преобразовывают числа, полученные при измерении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(длины, массы, стоимости)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примеров на сложение чисел,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полученных при измерении одной мерой (длины, массы, стоимости)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с мерами измерения длины с вопросами: «Во сколько больше (меньше)…?» (с пом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щью учителя)</w:t>
            </w:r>
          </w:p>
        </w:tc>
        <w:tc>
          <w:tcPr>
            <w:tcW w:w="2835" w:type="dxa"/>
            <w:vMerge w:val="restart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Называют</w:t>
            </w:r>
            <w:r w:rsidRPr="00441FFC">
              <w:rPr>
                <w:rFonts w:ascii="Times New Roman" w:hAnsi="Times New Roman" w:cs="Times New Roman"/>
                <w:color w:val="70AD47" w:themeColor="accent6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ны, массы, стоимости и их соотн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шение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ченные при измерении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Решают примеров на сложение чисел, полученных при измерении одной мерой (длины, массы, стоим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с мерами измерения длины с вопросами: «Во сколько больше (меньше)…?»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Замена мелких мер крупными мерами.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30.04</w:t>
            </w:r>
          </w:p>
        </w:tc>
        <w:tc>
          <w:tcPr>
            <w:tcW w:w="742" w:type="dxa"/>
          </w:tcPr>
          <w:p w:rsidR="00331200" w:rsidRPr="000A0DC6" w:rsidRDefault="00331200" w:rsidP="00AD3A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  <w:vMerge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  <w:vMerge/>
          </w:tcPr>
          <w:p w:rsidR="00331200" w:rsidRPr="00441FFC" w:rsidRDefault="00331200" w:rsidP="006D5535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  <w:vMerge/>
          </w:tcPr>
          <w:p w:rsidR="00331200" w:rsidRPr="00441FFC" w:rsidRDefault="00331200" w:rsidP="006D5535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>Годовая контрольная работа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05.05</w:t>
            </w:r>
          </w:p>
        </w:tc>
        <w:tc>
          <w:tcPr>
            <w:tcW w:w="742" w:type="dxa"/>
          </w:tcPr>
          <w:p w:rsidR="00331200" w:rsidRPr="000A0DC6" w:rsidRDefault="00331200" w:rsidP="00AD3A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C858E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Оценивание и проверка уровня знаний обучающихся по теме: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«Годовая контрольная работа»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Выполняют задания контрольной работы (пользуются таблицей умножения)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Понимают инструкцию к учебному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нию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задания контрольной работы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Понимают инструкцию к уче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ному заданию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Работа над ошибками. Преобразование чисел, полученных при измер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нии величин.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742" w:type="dxa"/>
          </w:tcPr>
          <w:p w:rsidR="00331200" w:rsidRPr="000A0DC6" w:rsidRDefault="00331200" w:rsidP="00AD3A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45" w:type="dxa"/>
          </w:tcPr>
          <w:p w:rsidR="00331200" w:rsidRPr="00441FFC" w:rsidRDefault="00331200" w:rsidP="00DD66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ошибками</w:t>
            </w:r>
          </w:p>
          <w:p w:rsidR="00331200" w:rsidRPr="00441FFC" w:rsidRDefault="00331200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мер измерения (длины, массы, стоимости)</w:t>
            </w:r>
          </w:p>
          <w:p w:rsidR="00331200" w:rsidRPr="00441FFC" w:rsidRDefault="00331200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Замена мелких мер крупными мерами измерения (длины, ма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сы, стоимости)</w:t>
            </w:r>
          </w:p>
          <w:p w:rsidR="00331200" w:rsidRPr="00441FFC" w:rsidRDefault="00331200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 чисел, полученных при измер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нии (длины, массы, стоимости), одной, двумя мерами</w:t>
            </w:r>
          </w:p>
          <w:p w:rsidR="00331200" w:rsidRPr="00441FFC" w:rsidRDefault="00331200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составных арифметических задач с мерами измерения длины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  <w:p w:rsidR="00331200" w:rsidRPr="00441FFC" w:rsidRDefault="00331200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ошибками, ко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ректируют свою деятельность с учетом 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ставленных недочетов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Используют таблицу соотношения 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(длины, массы, стоимости)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Преобразовывают числа, полученные при измерении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(длины, массы, стоимости)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примеров на сложение чисел, полученных при измерении одной мерой (длины, массы, стоимости)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арифметические зад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 с мерами измерения длины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 (с пом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работу над ошибк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ми, корректируют свою деятельность с учетом выставленных недочетов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</w:t>
            </w:r>
            <w:r w:rsidRPr="00441FFC">
              <w:rPr>
                <w:rFonts w:ascii="Times New Roman" w:hAnsi="Times New Roman" w:cs="Times New Roman"/>
                <w:color w:val="70AD47" w:themeColor="accent6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меры измерения 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ны, массы, стоимости и их соотн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шение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Преобразовывают числа, пол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</w:t>
            </w:r>
            <w:r w:rsidRPr="00441FF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ченные при измерении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примеров на сложение чисел, полученных при измерении одной мерой (длины, массы, стоим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сти)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с мерами измерения длины с вопросами: «</w:t>
            </w:r>
            <w:proofErr w:type="gram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 сколько</w:t>
            </w:r>
            <w:proofErr w:type="gram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больше (меньше)…?»</w:t>
            </w:r>
          </w:p>
        </w:tc>
      </w:tr>
      <w:tr w:rsidR="00331200" w:rsidRPr="002F51E5" w:rsidTr="00F440C2">
        <w:trPr>
          <w:trHeight w:val="58"/>
        </w:trPr>
        <w:tc>
          <w:tcPr>
            <w:tcW w:w="704" w:type="dxa"/>
          </w:tcPr>
          <w:p w:rsidR="00331200" w:rsidRPr="002F51E5" w:rsidRDefault="00331200" w:rsidP="00AB12B4">
            <w:pPr>
              <w:spacing w:after="0" w:line="240" w:lineRule="auto"/>
              <w:ind w:left="392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6" w:type="dxa"/>
            <w:gridSpan w:val="7"/>
          </w:tcPr>
          <w:p w:rsidR="00331200" w:rsidRPr="00441FFC" w:rsidRDefault="00331200" w:rsidP="00142441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>Обыкновенные дроби – 9 часов</w:t>
            </w:r>
          </w:p>
        </w:tc>
        <w:tc>
          <w:tcPr>
            <w:tcW w:w="742" w:type="dxa"/>
          </w:tcPr>
          <w:p w:rsidR="00331200" w:rsidRPr="002F51E5" w:rsidRDefault="00331200">
            <w:pPr>
              <w:spacing w:after="160" w:line="259" w:lineRule="auto"/>
            </w:pPr>
          </w:p>
        </w:tc>
        <w:tc>
          <w:tcPr>
            <w:tcW w:w="742" w:type="dxa"/>
          </w:tcPr>
          <w:p w:rsidR="00331200" w:rsidRPr="000A0DC6" w:rsidRDefault="00331200" w:rsidP="009D0C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19.05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Обыкновенные дроби. Доли. Получение долей.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134D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742" w:type="dxa"/>
          </w:tcPr>
          <w:p w:rsidR="00331200" w:rsidRPr="002F51E5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понятием обыкновенная дробь, доля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Чтение, запись обыкновенной дроби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Получение одной, нескольких долей предмета на основе пре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метно – практической деятельности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 одной, нескольких долей числа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арифметических задач на нахождение части от числа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Читают, записывают обыкновенные др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би по наглядной и словесной инструкции учителя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Различают числитель и знаменатель др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би,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Получают одну, несколько долей на 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нове предметно – практической деятельности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 нахождение части от числа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Читают, записывают обыкнове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ные дроби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Различают числитель и знамен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тель дроби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Получают одну, несколько долей на основе предметно – практической деятельности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нахождение части от числа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Обыкновенные дроби. Доли. Получение долей.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12.05</w:t>
            </w:r>
          </w:p>
        </w:tc>
        <w:tc>
          <w:tcPr>
            <w:tcW w:w="742" w:type="dxa"/>
          </w:tcPr>
          <w:p w:rsidR="00331200" w:rsidRPr="002F51E5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понятия обыкновенная дробь, доля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Чтение, запись обыкновенной дроби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Получение одной, нескольких долей предмета на основе пре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метно – практической деятельности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 одной, нескольких долей числа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арифметических задач на нахождение части от числа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Читают, записывают обыкновенные др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би по наглядной и </w:t>
            </w:r>
            <w:proofErr w:type="spellStart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словестной</w:t>
            </w:r>
            <w:proofErr w:type="spellEnd"/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 инструкции учителя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Различают числитель и знаменатель др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би,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Получают одну, несколько долей на 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нове предметно – практической деятельности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 нахождение части от числа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Читают, записывают обыкнове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ные дроби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Различают числитель и знамен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тель дроби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Получают одну, несколько долей на основе предметно – практической деятельности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нахождение части от числа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Образование дробей.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13.05</w:t>
            </w:r>
          </w:p>
        </w:tc>
        <w:tc>
          <w:tcPr>
            <w:tcW w:w="742" w:type="dxa"/>
          </w:tcPr>
          <w:p w:rsidR="00331200" w:rsidRPr="002F51E5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Обыкновенная дробь, ее образование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Числитель и знаменатель дроби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Чтение и запись обыкновенных дробей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Читают, записывают обыкновенные др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би по наглядной и словесной инструкции учителя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Различают числитель и знаменатель др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би, с опорой на образец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Читают, записывают обыкнове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ные дроби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Различают числитель и знамен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тель дроби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Образование дробей.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742" w:type="dxa"/>
          </w:tcPr>
          <w:p w:rsidR="00331200" w:rsidRPr="002F51E5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Обыкновенная дробь, ее образование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Числитель и знаменатель дроби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Чтение и запись обыкновенных дробей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задач на деление на равные части, нахожд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долей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Читают, записывают обыкновенные др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би по наглядной и словесной инструкции учителя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Различают числитель и знаменатель др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би,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задачи на деление на равные части, нахождение долей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Читают, записывают обыкнове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ные дроби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Различают числитель и знамен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тель дроби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задачи на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на равные части, нахождение долей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Сравнение долей, др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бей.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742" w:type="dxa"/>
          </w:tcPr>
          <w:p w:rsidR="00331200" w:rsidRPr="002F51E5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правилом сравнения дробей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долей, дробей с одинаковыми числителями, один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ковыми знаменателями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Количество долей в одной целой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дробей с единицей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Обозначение дробью часть выделенной геометрической фигуры 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правило сравнение дробей, долей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доли, дроби с одинаковыми числителями, одинаковыми знаменателями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дробь с единицей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Обозначают дробью выделенную часть геометрической фигуры (с помощью учит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и употребляют в ус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ной речи правило сравнение дробей, долей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доли, дроби с од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наковыми числителями, одинаков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 знаменателями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дробь с единицей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Обозначают дробью выделенную часть геометрической фигуры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Сравнение долей, др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бей.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19.05</w:t>
            </w:r>
          </w:p>
        </w:tc>
        <w:tc>
          <w:tcPr>
            <w:tcW w:w="742" w:type="dxa"/>
          </w:tcPr>
          <w:p w:rsidR="00331200" w:rsidRPr="002F51E5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правилом сравнения дробей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долей, дробей с одинаковыми числителями, один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ковыми знаменателями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Количество долей в одной целой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дробей с единицей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Обозначение дробью часть выделенной геометрической фигуры 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правило сравнение дробей, долей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доли, дроби с одинаковыми числителями, одинаковыми знаменателями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дробь с единицей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Обозначают дробью выделенную часть геометрической фигуры (с помощью учит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и употребляют в ус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ной речи правило сравнение дробей, долей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доли, дроби с од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наковыми числителями, одинаков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ы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ми знаменателями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дробь с единицей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Обозначают дробью выделенную часть геометрической фигуры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3C24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Знакомство с правил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ными и неправильными дробями.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20.05</w:t>
            </w:r>
          </w:p>
        </w:tc>
        <w:tc>
          <w:tcPr>
            <w:tcW w:w="742" w:type="dxa"/>
          </w:tcPr>
          <w:p w:rsidR="00331200" w:rsidRPr="002F51E5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Ознакомление с дробями: правильная, неправильная дробь (узнавание, называние)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правильных и неправильных дробей с единицей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правильные и неправильные дроби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правильные и неправильные дроби с единицей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правильные и непр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вильные дроби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правильные и 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правильные дроби с единицей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Правильные и непр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вильные дроби.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21.05</w:t>
            </w:r>
          </w:p>
        </w:tc>
        <w:tc>
          <w:tcPr>
            <w:tcW w:w="742" w:type="dxa"/>
          </w:tcPr>
          <w:p w:rsidR="00331200" w:rsidRPr="002F51E5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Дробь правильная, неправильная дробь (узнавание, называние)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правильных и неправильных дробей с единицей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правильные и неправильные дроби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правильные и неправильные дроби с единицей (с помощью учителя)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правильные и непр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вильные дроби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правильные и 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правильные дроби с единицей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936C8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Правильные и непр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вильные дроби.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0D43F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22.05</w:t>
            </w:r>
          </w:p>
        </w:tc>
        <w:tc>
          <w:tcPr>
            <w:tcW w:w="742" w:type="dxa"/>
          </w:tcPr>
          <w:p w:rsidR="00331200" w:rsidRPr="002F51E5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Закрепление понятия дробь, доля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Дробь правильная, неправильная дробь (узнавание, называние)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Сравнение правильных и неправильных дробей с единицей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Различают числитель и знаменатель др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би, с опорой на образец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правильные и неправильные дроби с единицей (с помощью учителя)</w:t>
            </w:r>
          </w:p>
          <w:p w:rsidR="00331200" w:rsidRPr="00441FFC" w:rsidRDefault="00331200" w:rsidP="0074311C">
            <w:pPr>
              <w:tabs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Различают числитель и знамен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тель дроби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Называют правильные и непр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вильные дроби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Сравнивают правильные и 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правильные дроби с единицей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AB12B4">
            <w:pPr>
              <w:spacing w:after="0" w:line="240" w:lineRule="auto"/>
              <w:ind w:left="392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6" w:type="dxa"/>
            <w:gridSpan w:val="7"/>
          </w:tcPr>
          <w:p w:rsidR="00331200" w:rsidRPr="00441FFC" w:rsidRDefault="00331200" w:rsidP="00142441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b/>
                <w:sz w:val="20"/>
                <w:szCs w:val="20"/>
              </w:rPr>
              <w:t>Итоговое повторение – 3 часа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Все действия чисел в пределах 1 000.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2" w:type="dxa"/>
          </w:tcPr>
          <w:p w:rsidR="00331200" w:rsidRPr="002F51E5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Представление чисел в виде суммы разрядных слагаемых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Получение чисел из разрядных слагаемых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Сложение и вычитание чисел с переходом через разряд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Представляют числа в виде суммы ра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рядных слагаемых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Получают числа из разрядных слагаемых (с помощью учителя)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Решают примеры на сложение и 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чисел с переходом через разряд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Представляют числа в виде су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мы разрядных слагаемых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Получают числа из разрядных слагаемых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Решают примеры на сложение и вычитание чисел с переходом через разряд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Все действия чисел в пределах 1 000.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E4615E">
            <w:pPr>
              <w:pStyle w:val="TableParagraph"/>
              <w:ind w:left="0"/>
              <w:jc w:val="both"/>
              <w:rPr>
                <w:sz w:val="18"/>
                <w:szCs w:val="18"/>
              </w:rPr>
            </w:pPr>
          </w:p>
        </w:tc>
        <w:tc>
          <w:tcPr>
            <w:tcW w:w="742" w:type="dxa"/>
          </w:tcPr>
          <w:p w:rsidR="00331200" w:rsidRPr="002F51E5" w:rsidRDefault="00331200" w:rsidP="00E4615E">
            <w:pPr>
              <w:pStyle w:val="TableParagraph"/>
              <w:ind w:left="0"/>
              <w:jc w:val="both"/>
              <w:rPr>
                <w:sz w:val="20"/>
                <w:szCs w:val="20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Округление чисел до десятков, сотен</w:t>
            </w:r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Закрепление приёма нахождения неизвестных компонентов (слагаемого, уменьшаемого, вычитаемого)</w:t>
            </w:r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Решение</w:t>
            </w:r>
            <w:r w:rsidRPr="00441FFC">
              <w:rPr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примеров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с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неизвестными компонентами (слагаемого, уменьшаемого, вычитаемого),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обозначенными</w:t>
            </w:r>
            <w:r w:rsidRPr="00441FFC">
              <w:rPr>
                <w:spacing w:val="-3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 xml:space="preserve">буквой </w:t>
            </w:r>
            <w:proofErr w:type="spellStart"/>
            <w:r w:rsidRPr="00441FFC">
              <w:rPr>
                <w:b/>
                <w:i/>
                <w:sz w:val="16"/>
                <w:szCs w:val="16"/>
              </w:rPr>
              <w:t>х</w:t>
            </w:r>
            <w:proofErr w:type="spellEnd"/>
          </w:p>
          <w:p w:rsidR="00331200" w:rsidRPr="00441FFC" w:rsidRDefault="00331200" w:rsidP="00E4615E">
            <w:pPr>
              <w:pStyle w:val="TableParagraph"/>
              <w:ind w:left="0"/>
              <w:jc w:val="both"/>
              <w:rPr>
                <w:sz w:val="16"/>
                <w:szCs w:val="16"/>
              </w:rPr>
            </w:pPr>
            <w:r w:rsidRPr="00441FFC">
              <w:rPr>
                <w:sz w:val="16"/>
                <w:szCs w:val="16"/>
              </w:rPr>
              <w:t>Проверка</w:t>
            </w:r>
            <w:r w:rsidRPr="00441FFC">
              <w:rPr>
                <w:spacing w:val="-6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правильности</w:t>
            </w:r>
            <w:r w:rsidRPr="00441FFC">
              <w:rPr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sz w:val="16"/>
                <w:szCs w:val="16"/>
              </w:rPr>
              <w:t>решения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</w:t>
            </w:r>
            <w:r w:rsidRPr="00441FFC">
              <w:rPr>
                <w:rFonts w:ascii="Times New Roman" w:hAnsi="Times New Roman" w:cs="Times New Roman"/>
                <w:spacing w:val="-9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арифметических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нахождение</w:t>
            </w:r>
            <w:r w:rsidRPr="00441FFC">
              <w:rPr>
                <w:rFonts w:ascii="Times New Roman" w:hAnsi="Times New Roman" w:cs="Times New Roman"/>
                <w:spacing w:val="-4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неи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вестных (слагаемого, уменьшаемого, вычитаемого):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краткая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запись</w:t>
            </w:r>
            <w:r w:rsidRPr="00441FFC">
              <w:rPr>
                <w:rFonts w:ascii="Times New Roman" w:hAnsi="Times New Roman" w:cs="Times New Roman"/>
                <w:spacing w:val="-1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задачи,</w:t>
            </w:r>
            <w:r w:rsidRPr="00441FFC">
              <w:rPr>
                <w:rFonts w:ascii="Times New Roman" w:hAnsi="Times New Roman" w:cs="Times New Roman"/>
                <w:spacing w:val="-5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</w:t>
            </w:r>
            <w:r w:rsidRPr="00441FFC">
              <w:rPr>
                <w:rFonts w:ascii="Times New Roman" w:hAnsi="Times New Roman" w:cs="Times New Roman"/>
                <w:spacing w:val="-7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задачи с</w:t>
            </w:r>
            <w:r w:rsidRPr="00441FFC">
              <w:rPr>
                <w:rFonts w:ascii="Times New Roman" w:hAnsi="Times New Roman" w:cs="Times New Roman"/>
                <w:spacing w:val="-2"/>
                <w:sz w:val="16"/>
                <w:szCs w:val="16"/>
              </w:rPr>
              <w:t xml:space="preserve"> 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проверкой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Округляют числа до десятков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неизвестных компонентов (сл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гаемое, уменьшаемое, вычитаемое), по опо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ной схеме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примеры, записывают уравн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ние, проводят проверку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задачи на нахождение неизвес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ных компонентов с помощью учителя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Округляют числа до сотен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Воспроизводят в устной речи правило нахождения неизвестных компонентов (слагаемое, уменьша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мое, вычитаемое)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примеры, записывают уравнение, проводят проверку 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 xml:space="preserve">Решают задачи на нахождение неизвестных компонентов </w:t>
            </w:r>
          </w:p>
        </w:tc>
      </w:tr>
      <w:tr w:rsidR="00331200" w:rsidRPr="002F51E5" w:rsidTr="00F440C2">
        <w:trPr>
          <w:gridAfter w:val="2"/>
          <w:wAfter w:w="1484" w:type="dxa"/>
          <w:trHeight w:val="58"/>
        </w:trPr>
        <w:tc>
          <w:tcPr>
            <w:tcW w:w="704" w:type="dxa"/>
          </w:tcPr>
          <w:p w:rsidR="00331200" w:rsidRPr="002F51E5" w:rsidRDefault="00331200" w:rsidP="007F337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57" w:right="5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31200" w:rsidRPr="00441FFC" w:rsidRDefault="00331200" w:rsidP="006E10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1FFC">
              <w:rPr>
                <w:rFonts w:ascii="Times New Roman" w:hAnsi="Times New Roman" w:cs="Times New Roman"/>
                <w:sz w:val="20"/>
                <w:szCs w:val="20"/>
              </w:rPr>
              <w:t>Все действия чисел в пределах 1 000.</w:t>
            </w:r>
          </w:p>
        </w:tc>
        <w:tc>
          <w:tcPr>
            <w:tcW w:w="680" w:type="dxa"/>
          </w:tcPr>
          <w:p w:rsidR="00331200" w:rsidRPr="002F51E5" w:rsidRDefault="00331200" w:rsidP="006E10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51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2" w:type="dxa"/>
          </w:tcPr>
          <w:p w:rsidR="00331200" w:rsidRPr="000A0DC6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42" w:type="dxa"/>
          </w:tcPr>
          <w:p w:rsidR="00331200" w:rsidRPr="002F51E5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45" w:type="dxa"/>
          </w:tcPr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на сложение, вычитание, умножение,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 чисел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примеров в 2 действия (вычитание, умножение, дел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ние)</w:t>
            </w:r>
          </w:p>
          <w:p w:rsidR="00331200" w:rsidRPr="00441FFC" w:rsidRDefault="00331200" w:rsidP="00E4615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Решение простых и составных арифметических задач на нахо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дение стоимости, остатка</w:t>
            </w:r>
          </w:p>
        </w:tc>
        <w:tc>
          <w:tcPr>
            <w:tcW w:w="3402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жение, вычитание, умножение, деление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в 2 действия (вычит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ние, умножение, деление)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простые арифметические задачи на нахождение стоимости</w:t>
            </w:r>
          </w:p>
        </w:tc>
        <w:tc>
          <w:tcPr>
            <w:tcW w:w="2835" w:type="dxa"/>
          </w:tcPr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Выполняют решение примеров на сложение, вычитание, умножение, деление чисел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примеры в 2 действия (вычитание, умножение, деление)</w:t>
            </w:r>
          </w:p>
          <w:p w:rsidR="00331200" w:rsidRPr="00441FFC" w:rsidRDefault="00331200" w:rsidP="007F3372">
            <w:pPr>
              <w:pStyle w:val="a3"/>
              <w:numPr>
                <w:ilvl w:val="0"/>
                <w:numId w:val="14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16"/>
                <w:szCs w:val="16"/>
              </w:rPr>
            </w:pP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Решают составные арифметич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е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ские задачи на нахождение стоим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441FFC">
              <w:rPr>
                <w:rFonts w:ascii="Times New Roman" w:hAnsi="Times New Roman" w:cs="Times New Roman"/>
                <w:sz w:val="16"/>
                <w:szCs w:val="16"/>
              </w:rPr>
              <w:t>сти</w:t>
            </w:r>
          </w:p>
        </w:tc>
      </w:tr>
    </w:tbl>
    <w:p w:rsidR="00142441" w:rsidRDefault="00142441" w:rsidP="00DD66AA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42441" w:rsidRDefault="00142441" w:rsidP="00DD66AA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42441" w:rsidRDefault="00142441" w:rsidP="00DD66AA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42441" w:rsidRDefault="00142441" w:rsidP="00DD66AA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42441" w:rsidRDefault="00142441" w:rsidP="00DD66AA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42441" w:rsidRDefault="00142441" w:rsidP="00DD66AA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42441" w:rsidRDefault="00142441" w:rsidP="00DD66AA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42441" w:rsidRDefault="00142441" w:rsidP="00DD66AA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3C248F" w:rsidRDefault="003C248F" w:rsidP="00DD66AA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3C248F" w:rsidRDefault="003C248F" w:rsidP="00DD66AA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42441" w:rsidRDefault="00142441" w:rsidP="00DD66AA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441FFC" w:rsidRDefault="00441FFC" w:rsidP="00DD66AA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DD66AA" w:rsidRPr="00DD66AA" w:rsidRDefault="00DD66AA" w:rsidP="00DD66A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66AA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Календарно-тематическое планирование учебного предмета «</w:t>
      </w:r>
      <w:r>
        <w:rPr>
          <w:rFonts w:ascii="Times New Roman" w:hAnsi="Times New Roman" w:cs="Times New Roman"/>
          <w:b/>
          <w:bCs/>
          <w:sz w:val="24"/>
          <w:szCs w:val="24"/>
        </w:rPr>
        <w:t>Математика (геометрия)</w:t>
      </w:r>
      <w:r w:rsidRPr="00DD66AA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» </w:t>
      </w:r>
    </w:p>
    <w:tbl>
      <w:tblPr>
        <w:tblStyle w:val="a7"/>
        <w:tblW w:w="16018" w:type="dxa"/>
        <w:tblInd w:w="-1026" w:type="dxa"/>
        <w:tblLayout w:type="fixed"/>
        <w:tblLook w:val="04A0"/>
      </w:tblPr>
      <w:tblGrid>
        <w:gridCol w:w="704"/>
        <w:gridCol w:w="2410"/>
        <w:gridCol w:w="680"/>
        <w:gridCol w:w="794"/>
        <w:gridCol w:w="794"/>
        <w:gridCol w:w="3690"/>
        <w:gridCol w:w="3685"/>
        <w:gridCol w:w="3261"/>
      </w:tblGrid>
      <w:tr w:rsidR="00441FFC" w:rsidRPr="002F51E5" w:rsidTr="00441FFC">
        <w:trPr>
          <w:trHeight w:val="456"/>
        </w:trPr>
        <w:tc>
          <w:tcPr>
            <w:tcW w:w="704" w:type="dxa"/>
            <w:vMerge w:val="restart"/>
          </w:tcPr>
          <w:p w:rsidR="00441FFC" w:rsidRPr="002F51E5" w:rsidRDefault="00441FFC" w:rsidP="00F670F3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410" w:type="dxa"/>
            <w:vMerge w:val="restart"/>
          </w:tcPr>
          <w:p w:rsidR="00441FFC" w:rsidRPr="002F51E5" w:rsidRDefault="00441FFC" w:rsidP="00F670F3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Тема предмета</w:t>
            </w:r>
          </w:p>
        </w:tc>
        <w:tc>
          <w:tcPr>
            <w:tcW w:w="680" w:type="dxa"/>
            <w:vMerge w:val="restart"/>
            <w:textDirection w:val="btLr"/>
          </w:tcPr>
          <w:p w:rsidR="00441FFC" w:rsidRPr="002F51E5" w:rsidRDefault="00441FFC" w:rsidP="00F670F3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left="113"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Кол-во часов</w:t>
            </w:r>
          </w:p>
        </w:tc>
        <w:tc>
          <w:tcPr>
            <w:tcW w:w="1588" w:type="dxa"/>
            <w:gridSpan w:val="2"/>
          </w:tcPr>
          <w:p w:rsidR="00441FFC" w:rsidRPr="002F51E5" w:rsidRDefault="00441FFC" w:rsidP="00F670F3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дата</w:t>
            </w:r>
          </w:p>
        </w:tc>
        <w:tc>
          <w:tcPr>
            <w:tcW w:w="3690" w:type="dxa"/>
            <w:vMerge w:val="restart"/>
          </w:tcPr>
          <w:p w:rsidR="00441FFC" w:rsidRPr="002F51E5" w:rsidRDefault="00441FFC" w:rsidP="00F670F3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Программное содержание</w:t>
            </w:r>
          </w:p>
        </w:tc>
        <w:tc>
          <w:tcPr>
            <w:tcW w:w="6946" w:type="dxa"/>
            <w:gridSpan w:val="2"/>
          </w:tcPr>
          <w:p w:rsidR="00441FFC" w:rsidRPr="002F51E5" w:rsidRDefault="00441FFC" w:rsidP="00F670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Дифференциация видов деятельности обучающихся</w:t>
            </w:r>
          </w:p>
        </w:tc>
      </w:tr>
      <w:tr w:rsidR="00441FFC" w:rsidRPr="002F51E5" w:rsidTr="00441FFC">
        <w:trPr>
          <w:trHeight w:val="696"/>
        </w:trPr>
        <w:tc>
          <w:tcPr>
            <w:tcW w:w="704" w:type="dxa"/>
            <w:vMerge/>
          </w:tcPr>
          <w:p w:rsidR="00441FFC" w:rsidRPr="002F51E5" w:rsidRDefault="00441FFC" w:rsidP="00F670F3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441FFC" w:rsidRPr="002F51E5" w:rsidRDefault="00441FFC" w:rsidP="00F670F3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441FFC" w:rsidRPr="002F51E5" w:rsidRDefault="00441FFC" w:rsidP="00F670F3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794" w:type="dxa"/>
          </w:tcPr>
          <w:p w:rsidR="00441FFC" w:rsidRPr="002F51E5" w:rsidRDefault="00441FFC" w:rsidP="00F670F3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план</w:t>
            </w:r>
          </w:p>
        </w:tc>
        <w:tc>
          <w:tcPr>
            <w:tcW w:w="794" w:type="dxa"/>
          </w:tcPr>
          <w:p w:rsidR="00441FFC" w:rsidRPr="002F51E5" w:rsidRDefault="00441FFC" w:rsidP="00F670F3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факт</w:t>
            </w:r>
          </w:p>
        </w:tc>
        <w:tc>
          <w:tcPr>
            <w:tcW w:w="3690" w:type="dxa"/>
            <w:vMerge/>
          </w:tcPr>
          <w:p w:rsidR="00441FFC" w:rsidRPr="002F51E5" w:rsidRDefault="00441FFC" w:rsidP="00F670F3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</w:tcPr>
          <w:p w:rsidR="00441FFC" w:rsidRPr="002F51E5" w:rsidRDefault="00441FFC" w:rsidP="00F670F3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Минимальный уровень</w:t>
            </w:r>
          </w:p>
        </w:tc>
        <w:tc>
          <w:tcPr>
            <w:tcW w:w="3261" w:type="dxa"/>
          </w:tcPr>
          <w:p w:rsidR="00441FFC" w:rsidRPr="002F51E5" w:rsidRDefault="00441FFC" w:rsidP="00F670F3">
            <w:pPr>
              <w:widowControl w:val="0"/>
              <w:tabs>
                <w:tab w:val="left" w:pos="1449"/>
                <w:tab w:val="left" w:pos="2972"/>
                <w:tab w:val="left" w:pos="5351"/>
                <w:tab w:val="left" w:pos="7451"/>
                <w:tab w:val="left" w:pos="9404"/>
              </w:tabs>
              <w:spacing w:after="0" w:line="240" w:lineRule="auto"/>
              <w:ind w:right="-17"/>
              <w:jc w:val="center"/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</w:pPr>
            <w:r w:rsidRPr="002F51E5">
              <w:rPr>
                <w:rFonts w:ascii="Times New Roman" w:eastAsia="Symbol" w:hAnsi="Times New Roman" w:cs="Times New Roman"/>
                <w:b/>
                <w:color w:val="000000"/>
                <w:sz w:val="24"/>
                <w:szCs w:val="24"/>
              </w:rPr>
              <w:t>Достаточный уровень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Виды линий: прямая, кривая, ломаная. Отр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е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 xml:space="preserve">зок, луч. 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pStyle w:val="c177"/>
              <w:shd w:val="clear" w:color="auto" w:fill="FFFFFF"/>
              <w:spacing w:before="0" w:beforeAutospacing="0" w:after="0" w:afterAutospacing="0"/>
              <w:ind w:right="104"/>
              <w:rPr>
                <w:rStyle w:val="c0"/>
                <w:color w:val="000000"/>
                <w:sz w:val="20"/>
                <w:szCs w:val="20"/>
              </w:rPr>
            </w:pPr>
            <w:r>
              <w:rPr>
                <w:rStyle w:val="c0"/>
                <w:color w:val="000000"/>
                <w:sz w:val="20"/>
                <w:szCs w:val="20"/>
              </w:rPr>
              <w:t>06.09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pStyle w:val="c177"/>
              <w:shd w:val="clear" w:color="auto" w:fill="FFFFFF"/>
              <w:spacing w:before="0" w:beforeAutospacing="0" w:after="0" w:afterAutospacing="0"/>
              <w:ind w:right="104"/>
              <w:rPr>
                <w:rStyle w:val="c0"/>
                <w:color w:val="000000"/>
                <w:sz w:val="20"/>
                <w:szCs w:val="20"/>
              </w:rPr>
            </w:pPr>
          </w:p>
        </w:tc>
        <w:tc>
          <w:tcPr>
            <w:tcW w:w="3690" w:type="dxa"/>
            <w:vMerge w:val="restart"/>
          </w:tcPr>
          <w:p w:rsidR="00441FFC" w:rsidRPr="00142441" w:rsidRDefault="00441FFC" w:rsidP="00F670F3">
            <w:pPr>
              <w:pStyle w:val="c177"/>
              <w:shd w:val="clear" w:color="auto" w:fill="FFFFFF"/>
              <w:spacing w:before="0" w:beforeAutospacing="0" w:after="0" w:afterAutospacing="0"/>
              <w:ind w:right="104"/>
              <w:rPr>
                <w:rStyle w:val="c0"/>
                <w:color w:val="000000"/>
                <w:sz w:val="20"/>
                <w:szCs w:val="20"/>
              </w:rPr>
            </w:pPr>
            <w:r w:rsidRPr="00142441">
              <w:rPr>
                <w:rStyle w:val="c0"/>
                <w:color w:val="000000"/>
                <w:sz w:val="20"/>
                <w:szCs w:val="20"/>
              </w:rPr>
              <w:t>Повторение геометрических понятий: «точка», «прямая», «кривая», «отр</w:t>
            </w:r>
            <w:r w:rsidRPr="00142441">
              <w:rPr>
                <w:rStyle w:val="c0"/>
                <w:color w:val="000000"/>
                <w:sz w:val="20"/>
                <w:szCs w:val="20"/>
              </w:rPr>
              <w:t>е</w:t>
            </w:r>
            <w:r w:rsidRPr="00142441">
              <w:rPr>
                <w:rStyle w:val="c0"/>
                <w:color w:val="000000"/>
                <w:sz w:val="20"/>
                <w:szCs w:val="20"/>
              </w:rPr>
              <w:t>зок», «луч», «</w:t>
            </w:r>
            <w:proofErr w:type="gramStart"/>
            <w:r w:rsidRPr="00142441">
              <w:rPr>
                <w:rStyle w:val="c0"/>
                <w:color w:val="000000"/>
                <w:sz w:val="20"/>
                <w:szCs w:val="20"/>
              </w:rPr>
              <w:t>ломаная</w:t>
            </w:r>
            <w:proofErr w:type="gramEnd"/>
            <w:r w:rsidRPr="00142441">
              <w:rPr>
                <w:rStyle w:val="c0"/>
                <w:color w:val="000000"/>
                <w:sz w:val="20"/>
                <w:szCs w:val="20"/>
              </w:rPr>
              <w:t>», закрепить н</w:t>
            </w:r>
            <w:r w:rsidRPr="00142441">
              <w:rPr>
                <w:rStyle w:val="c0"/>
                <w:color w:val="000000"/>
                <w:sz w:val="20"/>
                <w:szCs w:val="20"/>
              </w:rPr>
              <w:t>а</w:t>
            </w:r>
            <w:r w:rsidRPr="00142441">
              <w:rPr>
                <w:rStyle w:val="c0"/>
                <w:color w:val="000000"/>
                <w:sz w:val="20"/>
                <w:szCs w:val="20"/>
              </w:rPr>
              <w:t>хождение длин</w:t>
            </w:r>
            <w:r w:rsidRPr="00142441">
              <w:rPr>
                <w:rStyle w:val="c0"/>
                <w:sz w:val="20"/>
                <w:szCs w:val="20"/>
              </w:rPr>
              <w:t xml:space="preserve">ы </w:t>
            </w:r>
            <w:r w:rsidRPr="00142441">
              <w:rPr>
                <w:rStyle w:val="c0"/>
                <w:color w:val="000000"/>
                <w:sz w:val="20"/>
                <w:szCs w:val="20"/>
              </w:rPr>
              <w:t>ломаной линии</w:t>
            </w:r>
          </w:p>
          <w:p w:rsidR="00441FFC" w:rsidRPr="00142441" w:rsidRDefault="00441FFC" w:rsidP="00F670F3">
            <w:pPr>
              <w:pStyle w:val="TableParagraph"/>
              <w:spacing w:before="1" w:line="237" w:lineRule="auto"/>
              <w:ind w:left="0"/>
              <w:rPr>
                <w:sz w:val="20"/>
                <w:szCs w:val="20"/>
              </w:rPr>
            </w:pPr>
            <w:r w:rsidRPr="00142441">
              <w:rPr>
                <w:sz w:val="20"/>
                <w:szCs w:val="20"/>
              </w:rPr>
              <w:t>Построение</w:t>
            </w:r>
            <w:r w:rsidRPr="00142441">
              <w:rPr>
                <w:spacing w:val="49"/>
                <w:sz w:val="20"/>
                <w:szCs w:val="20"/>
              </w:rPr>
              <w:t xml:space="preserve"> </w:t>
            </w:r>
            <w:r w:rsidRPr="00142441">
              <w:rPr>
                <w:sz w:val="20"/>
                <w:szCs w:val="20"/>
              </w:rPr>
              <w:t>линий</w:t>
            </w:r>
            <w:r w:rsidRPr="00142441">
              <w:rPr>
                <w:spacing w:val="56"/>
                <w:sz w:val="20"/>
                <w:szCs w:val="20"/>
              </w:rPr>
              <w:t xml:space="preserve"> </w:t>
            </w:r>
            <w:r w:rsidRPr="00142441">
              <w:rPr>
                <w:sz w:val="20"/>
                <w:szCs w:val="20"/>
              </w:rPr>
              <w:t>(прямой</w:t>
            </w:r>
            <w:r w:rsidRPr="00142441">
              <w:rPr>
                <w:spacing w:val="51"/>
                <w:sz w:val="20"/>
                <w:szCs w:val="20"/>
              </w:rPr>
              <w:t xml:space="preserve"> </w:t>
            </w:r>
            <w:r w:rsidRPr="00142441">
              <w:rPr>
                <w:sz w:val="20"/>
                <w:szCs w:val="20"/>
              </w:rPr>
              <w:t>линии,</w:t>
            </w:r>
            <w:r w:rsidRPr="00142441">
              <w:rPr>
                <w:spacing w:val="53"/>
                <w:sz w:val="20"/>
                <w:szCs w:val="20"/>
              </w:rPr>
              <w:t xml:space="preserve"> </w:t>
            </w:r>
            <w:r w:rsidRPr="00142441">
              <w:rPr>
                <w:sz w:val="20"/>
                <w:szCs w:val="20"/>
              </w:rPr>
              <w:t>луча,</w:t>
            </w:r>
            <w:r w:rsidRPr="00142441">
              <w:rPr>
                <w:spacing w:val="56"/>
                <w:sz w:val="20"/>
                <w:szCs w:val="20"/>
              </w:rPr>
              <w:t xml:space="preserve"> </w:t>
            </w:r>
            <w:r w:rsidRPr="00142441">
              <w:rPr>
                <w:sz w:val="20"/>
                <w:szCs w:val="20"/>
              </w:rPr>
              <w:t>отрезка</w:t>
            </w:r>
            <w:r w:rsidRPr="00142441">
              <w:rPr>
                <w:spacing w:val="54"/>
                <w:sz w:val="20"/>
                <w:szCs w:val="20"/>
              </w:rPr>
              <w:t xml:space="preserve"> </w:t>
            </w:r>
            <w:r w:rsidRPr="00142441">
              <w:rPr>
                <w:sz w:val="20"/>
                <w:szCs w:val="20"/>
              </w:rPr>
              <w:t>заданной</w:t>
            </w:r>
            <w:r w:rsidRPr="00142441">
              <w:rPr>
                <w:spacing w:val="52"/>
                <w:sz w:val="20"/>
                <w:szCs w:val="20"/>
              </w:rPr>
              <w:t xml:space="preserve"> </w:t>
            </w:r>
            <w:r w:rsidRPr="00142441">
              <w:rPr>
                <w:sz w:val="20"/>
                <w:szCs w:val="20"/>
              </w:rPr>
              <w:t>длины,</w:t>
            </w:r>
            <w:r w:rsidRPr="00142441">
              <w:rPr>
                <w:spacing w:val="-57"/>
                <w:sz w:val="20"/>
                <w:szCs w:val="20"/>
              </w:rPr>
              <w:t xml:space="preserve">           </w:t>
            </w:r>
            <w:r w:rsidRPr="00142441">
              <w:rPr>
                <w:sz w:val="20"/>
                <w:szCs w:val="20"/>
              </w:rPr>
              <w:t>незам</w:t>
            </w:r>
            <w:r w:rsidRPr="00142441">
              <w:rPr>
                <w:sz w:val="20"/>
                <w:szCs w:val="20"/>
              </w:rPr>
              <w:t>к</w:t>
            </w:r>
            <w:r w:rsidRPr="00142441">
              <w:rPr>
                <w:sz w:val="20"/>
                <w:szCs w:val="20"/>
              </w:rPr>
              <w:t>нутой</w:t>
            </w:r>
            <w:r w:rsidRPr="00142441">
              <w:rPr>
                <w:spacing w:val="-3"/>
                <w:sz w:val="20"/>
                <w:szCs w:val="20"/>
              </w:rPr>
              <w:t xml:space="preserve"> </w:t>
            </w:r>
            <w:r w:rsidRPr="00142441">
              <w:rPr>
                <w:sz w:val="20"/>
                <w:szCs w:val="20"/>
              </w:rPr>
              <w:t>и</w:t>
            </w:r>
            <w:r w:rsidRPr="00142441">
              <w:rPr>
                <w:spacing w:val="3"/>
                <w:sz w:val="20"/>
                <w:szCs w:val="20"/>
              </w:rPr>
              <w:t xml:space="preserve"> </w:t>
            </w:r>
            <w:r w:rsidRPr="00142441">
              <w:rPr>
                <w:sz w:val="20"/>
                <w:szCs w:val="20"/>
              </w:rPr>
              <w:t>замкнутой</w:t>
            </w:r>
            <w:r w:rsidRPr="00142441">
              <w:rPr>
                <w:spacing w:val="3"/>
                <w:sz w:val="20"/>
                <w:szCs w:val="20"/>
              </w:rPr>
              <w:t xml:space="preserve"> </w:t>
            </w:r>
            <w:r w:rsidRPr="00142441">
              <w:rPr>
                <w:sz w:val="20"/>
                <w:szCs w:val="20"/>
              </w:rPr>
              <w:t>ломаной)</w:t>
            </w:r>
          </w:p>
          <w:p w:rsidR="00441FFC" w:rsidRPr="00142441" w:rsidRDefault="00441FFC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Использование</w:t>
            </w:r>
            <w:r w:rsidRPr="00142441">
              <w:rPr>
                <w:rFonts w:ascii="Times New Roman" w:hAnsi="Times New Roman" w:cs="Times New Roman"/>
                <w:spacing w:val="-13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букв</w:t>
            </w:r>
            <w:r w:rsidRPr="00142441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латинского</w:t>
            </w:r>
            <w:r w:rsidRPr="00142441">
              <w:rPr>
                <w:rFonts w:ascii="Times New Roman" w:hAnsi="Times New Roman" w:cs="Times New Roman"/>
                <w:spacing w:val="-7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алфав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та</w:t>
            </w:r>
            <w:r w:rsidRPr="00142441">
              <w:rPr>
                <w:rFonts w:ascii="Times New Roman" w:hAnsi="Times New Roman" w:cs="Times New Roman"/>
                <w:spacing w:val="-11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(А,</w:t>
            </w:r>
            <w:r w:rsidRPr="00142441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В,</w:t>
            </w:r>
            <w:r w:rsidRPr="00142441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С,</w:t>
            </w:r>
            <w:r w:rsidRPr="00142441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D,</w:t>
            </w:r>
            <w:r w:rsidRPr="00142441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Е,</w:t>
            </w:r>
            <w:r w:rsidRPr="00142441"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К,</w:t>
            </w:r>
            <w:r w:rsidRPr="00142441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М,</w:t>
            </w:r>
            <w:r w:rsidRPr="00142441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О,</w:t>
            </w:r>
            <w:r w:rsidRPr="00142441">
              <w:rPr>
                <w:rFonts w:ascii="Times New Roman" w:hAnsi="Times New Roman" w:cs="Times New Roman"/>
                <w:spacing w:val="-9"/>
                <w:sz w:val="20"/>
                <w:szCs w:val="20"/>
              </w:rPr>
              <w:t xml:space="preserve">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142441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S)</w:t>
            </w:r>
            <w:r w:rsidRPr="00142441">
              <w:rPr>
                <w:rFonts w:ascii="Times New Roman" w:hAnsi="Times New Roman" w:cs="Times New Roman"/>
                <w:spacing w:val="-57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для</w:t>
            </w:r>
            <w:r w:rsidRPr="00142441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об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значения</w:t>
            </w:r>
            <w:r w:rsidRPr="00142441">
              <w:rPr>
                <w:rFonts w:ascii="Times New Roman" w:hAnsi="Times New Roman" w:cs="Times New Roman"/>
                <w:spacing w:val="-8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отрезка,</w:t>
            </w:r>
            <w:r w:rsidRPr="00142441">
              <w:rPr>
                <w:rFonts w:ascii="Times New Roman" w:hAnsi="Times New Roman" w:cs="Times New Roman"/>
                <w:spacing w:val="4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ломаной</w:t>
            </w:r>
            <w:r w:rsidRPr="00142441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линии</w:t>
            </w:r>
          </w:p>
        </w:tc>
        <w:tc>
          <w:tcPr>
            <w:tcW w:w="3685" w:type="dxa"/>
            <w:vMerge w:val="restart"/>
          </w:tcPr>
          <w:p w:rsidR="00441FFC" w:rsidRPr="00142441" w:rsidRDefault="00441FFC" w:rsidP="007F3372">
            <w:pPr>
              <w:pStyle w:val="a4"/>
              <w:numPr>
                <w:ilvl w:val="0"/>
                <w:numId w:val="16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Называют виды линий с опорой на памятку</w:t>
            </w:r>
          </w:p>
          <w:p w:rsidR="00441FFC" w:rsidRPr="00142441" w:rsidRDefault="00441FFC" w:rsidP="007F3372">
            <w:pPr>
              <w:pStyle w:val="a4"/>
              <w:numPr>
                <w:ilvl w:val="0"/>
                <w:numId w:val="16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отрезков указанной длины, ломаных линий, об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значают их буквами (по словесной 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струкции учителя),</w:t>
            </w:r>
          </w:p>
          <w:p w:rsidR="00441FFC" w:rsidRPr="00142441" w:rsidRDefault="00441FFC" w:rsidP="007F3372">
            <w:pPr>
              <w:pStyle w:val="a4"/>
              <w:numPr>
                <w:ilvl w:val="0"/>
                <w:numId w:val="16"/>
              </w:numPr>
              <w:tabs>
                <w:tab w:val="left" w:pos="317"/>
              </w:tabs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пользуются чертежными инстр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ментами (линейка, угольник) с пом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щью учителя</w:t>
            </w:r>
          </w:p>
        </w:tc>
        <w:tc>
          <w:tcPr>
            <w:tcW w:w="3261" w:type="dxa"/>
            <w:vMerge w:val="restart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Называют виды линий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отре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ков указанной длины, ломаных линий, обозначают их буквами, пользуются чертежными инстр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ментами (линейка, угольник, ци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куль)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Batang" w:hAnsi="Times New Roman" w:cs="Times New Roman"/>
                <w:color w:val="000000"/>
                <w:lang w:eastAsia="ko-KR"/>
              </w:rPr>
              <w:t>Отрезок. Измерение, построение отрезков заданной длины, большего /меньшего заданного.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 xml:space="preserve"> Сравнение отрезков. 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13.09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90" w:type="dxa"/>
            <w:vMerge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85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pStyle w:val="Default"/>
              <w:jc w:val="both"/>
              <w:rPr>
                <w:sz w:val="22"/>
                <w:szCs w:val="22"/>
              </w:rPr>
            </w:pPr>
            <w:proofErr w:type="gramStart"/>
            <w:r w:rsidRPr="00142441">
              <w:rPr>
                <w:sz w:val="22"/>
                <w:szCs w:val="22"/>
              </w:rPr>
              <w:t>Замкнутая и незамкн</w:t>
            </w:r>
            <w:r w:rsidRPr="00142441">
              <w:rPr>
                <w:sz w:val="22"/>
                <w:szCs w:val="22"/>
              </w:rPr>
              <w:t>у</w:t>
            </w:r>
            <w:r w:rsidRPr="00142441">
              <w:rPr>
                <w:sz w:val="22"/>
                <w:szCs w:val="22"/>
              </w:rPr>
              <w:t>тая ломаные.</w:t>
            </w:r>
            <w:proofErr w:type="gramEnd"/>
            <w:r w:rsidRPr="00142441">
              <w:rPr>
                <w:sz w:val="22"/>
                <w:szCs w:val="22"/>
              </w:rPr>
              <w:t xml:space="preserve"> Постро</w:t>
            </w:r>
            <w:r w:rsidRPr="00142441">
              <w:rPr>
                <w:sz w:val="22"/>
                <w:szCs w:val="22"/>
              </w:rPr>
              <w:t>е</w:t>
            </w:r>
            <w:r w:rsidRPr="00142441">
              <w:rPr>
                <w:sz w:val="22"/>
                <w:szCs w:val="22"/>
              </w:rPr>
              <w:t xml:space="preserve">ние ломаной линии и вычисление её длины. 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20.09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90" w:type="dxa"/>
            <w:vMerge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85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pStyle w:val="Default"/>
              <w:jc w:val="both"/>
              <w:rPr>
                <w:sz w:val="22"/>
                <w:szCs w:val="22"/>
              </w:rPr>
            </w:pPr>
            <w:r w:rsidRPr="00142441">
              <w:rPr>
                <w:sz w:val="22"/>
                <w:szCs w:val="22"/>
              </w:rPr>
              <w:t xml:space="preserve">Вычисление длины замкнутых и </w:t>
            </w:r>
            <w:proofErr w:type="gramStart"/>
            <w:r w:rsidRPr="00142441">
              <w:rPr>
                <w:sz w:val="22"/>
                <w:szCs w:val="22"/>
              </w:rPr>
              <w:t>незам</w:t>
            </w:r>
            <w:r w:rsidRPr="00142441">
              <w:rPr>
                <w:sz w:val="22"/>
                <w:szCs w:val="22"/>
              </w:rPr>
              <w:t>к</w:t>
            </w:r>
            <w:r w:rsidRPr="00142441">
              <w:rPr>
                <w:sz w:val="22"/>
                <w:szCs w:val="22"/>
              </w:rPr>
              <w:t>нутых ломаных</w:t>
            </w:r>
            <w:proofErr w:type="gramEnd"/>
            <w:r w:rsidRPr="00142441">
              <w:rPr>
                <w:sz w:val="22"/>
                <w:szCs w:val="22"/>
              </w:rPr>
              <w:t xml:space="preserve"> линий.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794" w:type="dxa"/>
          </w:tcPr>
          <w:p w:rsidR="00441FFC" w:rsidRPr="00142441" w:rsidRDefault="00145662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27.09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90" w:type="dxa"/>
            <w:vMerge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85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Batang" w:hAnsi="Times New Roman" w:cs="Times New Roman"/>
                <w:color w:val="000000"/>
                <w:lang w:eastAsia="ko-KR"/>
              </w:rPr>
              <w:t xml:space="preserve">Угол.  Элементы угла. Виды углов. 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Постро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е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ние прямого, острого и тупого угла.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pStyle w:val="TableParagraph"/>
              <w:spacing w:line="268" w:lineRule="exact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04.10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pStyle w:val="TableParagraph"/>
              <w:spacing w:line="268" w:lineRule="exact"/>
              <w:ind w:left="0"/>
              <w:rPr>
                <w:sz w:val="20"/>
                <w:szCs w:val="20"/>
              </w:rPr>
            </w:pPr>
          </w:p>
        </w:tc>
        <w:tc>
          <w:tcPr>
            <w:tcW w:w="3690" w:type="dxa"/>
          </w:tcPr>
          <w:p w:rsidR="00441FFC" w:rsidRPr="00142441" w:rsidRDefault="00441FFC" w:rsidP="00F670F3">
            <w:pPr>
              <w:pStyle w:val="TableParagraph"/>
              <w:spacing w:line="268" w:lineRule="exact"/>
              <w:ind w:left="0"/>
              <w:rPr>
                <w:sz w:val="20"/>
                <w:szCs w:val="20"/>
              </w:rPr>
            </w:pPr>
            <w:r w:rsidRPr="00142441">
              <w:rPr>
                <w:sz w:val="20"/>
                <w:szCs w:val="20"/>
              </w:rPr>
              <w:t>Виды</w:t>
            </w:r>
            <w:r w:rsidRPr="00142441">
              <w:rPr>
                <w:spacing w:val="2"/>
                <w:sz w:val="20"/>
                <w:szCs w:val="20"/>
              </w:rPr>
              <w:t xml:space="preserve"> </w:t>
            </w:r>
            <w:r w:rsidRPr="00142441">
              <w:rPr>
                <w:sz w:val="20"/>
                <w:szCs w:val="20"/>
              </w:rPr>
              <w:t>углов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pacing w:val="-57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Построение</w:t>
            </w:r>
            <w:r w:rsidRPr="00142441">
              <w:rPr>
                <w:rFonts w:ascii="Times New Roman" w:hAnsi="Times New Roman" w:cs="Times New Roman"/>
                <w:spacing w:val="-9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прямого</w:t>
            </w:r>
            <w:r w:rsidRPr="00142441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угла</w:t>
            </w:r>
            <w:r w:rsidRPr="00142441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142441"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помощью</w:t>
            </w:r>
            <w:r w:rsidRPr="00142441">
              <w:rPr>
                <w:rFonts w:ascii="Times New Roman" w:hAnsi="Times New Roman" w:cs="Times New Roman"/>
                <w:spacing w:val="-4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чертежного</w:t>
            </w:r>
            <w:r w:rsidRPr="00142441"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угольника.</w:t>
            </w:r>
            <w:r w:rsidRPr="00142441">
              <w:rPr>
                <w:rFonts w:ascii="Times New Roman" w:hAnsi="Times New Roman" w:cs="Times New Roman"/>
                <w:spacing w:val="-57"/>
                <w:sz w:val="20"/>
                <w:szCs w:val="20"/>
              </w:rPr>
              <w:t xml:space="preserve"> 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Построение</w:t>
            </w:r>
            <w:r w:rsidRPr="00142441">
              <w:rPr>
                <w:rFonts w:ascii="Times New Roman" w:hAnsi="Times New Roman" w:cs="Times New Roman"/>
                <w:spacing w:val="-3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острого,</w:t>
            </w:r>
            <w:r w:rsidRPr="00142441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тупого</w:t>
            </w:r>
            <w:r w:rsidRPr="00142441">
              <w:rPr>
                <w:rFonts w:ascii="Times New Roman" w:hAnsi="Times New Roman" w:cs="Times New Roman"/>
                <w:spacing w:val="6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углов</w:t>
            </w: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Выполняют построение прямых, острых и тупых углов 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Находят углы каждого вида в пре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метах класса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прямого угла с помощью чертёжного угольника</w:t>
            </w: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пр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мых, острых и тупых углов 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Находят углы каждого вида в предметах класса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Сравнивают углы по величине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прям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го угла с помощью чертёжного угольника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pStyle w:val="a8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142441">
              <w:rPr>
                <w:color w:val="000000"/>
                <w:sz w:val="22"/>
                <w:szCs w:val="22"/>
              </w:rPr>
              <w:t>Четырехугольники: квадрат и прямоугол</w:t>
            </w:r>
            <w:r w:rsidRPr="00142441">
              <w:rPr>
                <w:color w:val="000000"/>
                <w:sz w:val="22"/>
                <w:szCs w:val="22"/>
              </w:rPr>
              <w:t>ь</w:t>
            </w:r>
            <w:r w:rsidRPr="00142441">
              <w:rPr>
                <w:color w:val="000000"/>
                <w:sz w:val="22"/>
                <w:szCs w:val="22"/>
              </w:rPr>
              <w:t>ник. Вершины, стор</w:t>
            </w:r>
            <w:r w:rsidRPr="00142441">
              <w:rPr>
                <w:color w:val="000000"/>
                <w:sz w:val="22"/>
                <w:szCs w:val="22"/>
              </w:rPr>
              <w:t>о</w:t>
            </w:r>
            <w:r w:rsidRPr="00142441">
              <w:rPr>
                <w:color w:val="000000"/>
                <w:sz w:val="22"/>
                <w:szCs w:val="22"/>
              </w:rPr>
              <w:t xml:space="preserve">ны, их свойства. 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11.10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  <w:vMerge w:val="restart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Закрепление понятий: основание, пр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тивоположные стороны, противоп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ложные углы, смежные углы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Различение основных свойств четырё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Выделение из четырехугольников пр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моугольников, квадратов.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Построение прямоугольников, квадр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тов по заданным сторонам</w:t>
            </w:r>
          </w:p>
        </w:tc>
        <w:tc>
          <w:tcPr>
            <w:tcW w:w="3685" w:type="dxa"/>
            <w:vMerge w:val="restart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Различают понятия: основание, пр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тивоположные стороны, противоп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ложные углы, смежные углы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Выделяют прямоугольники,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квадр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ты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называя их основные свойства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прям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угольников, квадратов по заданным сторонам, с помощью учителя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Вычисляют периметр квадрата, прямоугольника (с помощью учителя)</w:t>
            </w:r>
          </w:p>
        </w:tc>
        <w:tc>
          <w:tcPr>
            <w:tcW w:w="3261" w:type="dxa"/>
            <w:vMerge w:val="restart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Различают и используют в речи понятия: основание, противоп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ложные стороны, противополо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ные углы, смежные углы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Выделяют прямоугольники,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квадраты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называя их основные свойства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прям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угольников, квадратов по зада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ным сторонам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Вычисляют периметр квадрата, прямоугольника 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pStyle w:val="Default"/>
              <w:jc w:val="both"/>
              <w:rPr>
                <w:sz w:val="22"/>
                <w:szCs w:val="22"/>
              </w:rPr>
            </w:pPr>
            <w:r w:rsidRPr="00142441">
              <w:rPr>
                <w:sz w:val="22"/>
                <w:szCs w:val="22"/>
              </w:rPr>
              <w:t>Построение квадрата по заданным длинам сторон.  Вычисление периметра (Р) квадр</w:t>
            </w:r>
            <w:r w:rsidRPr="00142441">
              <w:rPr>
                <w:sz w:val="22"/>
                <w:szCs w:val="22"/>
              </w:rPr>
              <w:t>а</w:t>
            </w:r>
            <w:r w:rsidRPr="00142441">
              <w:rPr>
                <w:sz w:val="22"/>
                <w:szCs w:val="22"/>
              </w:rPr>
              <w:lastRenderedPageBreak/>
              <w:t>та.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18.10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  <w:vMerge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Построение прям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о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угольника по зада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н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ным длинам сторон. Вычисление периме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т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ра (Р) прямоугольника.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25.10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90" w:type="dxa"/>
            <w:vMerge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85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Треугольник, его эл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е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менты. Использование латинских букв для обозначения вершин фигуры.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08.11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  <w:vMerge w:val="restart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Закрепление основных свой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ств тр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угольника, его элементов.</w:t>
            </w:r>
          </w:p>
          <w:p w:rsidR="00441FFC" w:rsidRPr="00142441" w:rsidRDefault="00441FFC" w:rsidP="00BF04A5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  <w:r w:rsidRPr="00142441">
              <w:rPr>
                <w:rFonts w:eastAsia="Calibri"/>
                <w:color w:val="000000"/>
                <w:sz w:val="20"/>
                <w:szCs w:val="20"/>
              </w:rPr>
              <w:t>Измерение длин сторон треугольника. Вычисление периметра (Р) треугольн</w:t>
            </w:r>
            <w:r w:rsidRPr="00142441">
              <w:rPr>
                <w:rFonts w:eastAsia="Calibri"/>
                <w:color w:val="000000"/>
                <w:sz w:val="20"/>
                <w:szCs w:val="20"/>
              </w:rPr>
              <w:t>и</w:t>
            </w:r>
            <w:r w:rsidRPr="00142441">
              <w:rPr>
                <w:rFonts w:eastAsia="Calibri"/>
                <w:color w:val="000000"/>
                <w:sz w:val="20"/>
                <w:szCs w:val="20"/>
              </w:rPr>
              <w:t>ка.</w:t>
            </w:r>
          </w:p>
          <w:p w:rsidR="00441FFC" w:rsidRPr="00142441" w:rsidRDefault="00441FFC" w:rsidP="00BF04A5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  <w:r w:rsidRPr="00142441">
              <w:rPr>
                <w:sz w:val="20"/>
                <w:szCs w:val="20"/>
              </w:rPr>
              <w:t>Использование букв латинского алф</w:t>
            </w:r>
            <w:r w:rsidRPr="00142441">
              <w:rPr>
                <w:sz w:val="20"/>
                <w:szCs w:val="20"/>
              </w:rPr>
              <w:t>а</w:t>
            </w:r>
            <w:r w:rsidRPr="00142441">
              <w:rPr>
                <w:sz w:val="20"/>
                <w:szCs w:val="20"/>
              </w:rPr>
              <w:t>вита для обозначения (</w:t>
            </w:r>
            <w:r w:rsidRPr="00142441">
              <w:rPr>
                <w:sz w:val="20"/>
                <w:szCs w:val="20"/>
                <w:lang w:val="en-US"/>
              </w:rPr>
              <w:t>A</w:t>
            </w:r>
            <w:r w:rsidRPr="00142441">
              <w:rPr>
                <w:sz w:val="20"/>
                <w:szCs w:val="20"/>
              </w:rPr>
              <w:t>, В, С) тр</w:t>
            </w:r>
            <w:r w:rsidRPr="00142441">
              <w:rPr>
                <w:sz w:val="20"/>
                <w:szCs w:val="20"/>
              </w:rPr>
              <w:t>е</w:t>
            </w:r>
            <w:r w:rsidRPr="00142441">
              <w:rPr>
                <w:sz w:val="20"/>
                <w:szCs w:val="20"/>
              </w:rPr>
              <w:t>угольников</w:t>
            </w:r>
          </w:p>
        </w:tc>
        <w:tc>
          <w:tcPr>
            <w:tcW w:w="3685" w:type="dxa"/>
            <w:vMerge w:val="restart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Называют элементы треугольников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Различают треугольники по видам углов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измерение сторон тр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Вычисляют периметр треугольника (с помощью учителя)</w:t>
            </w:r>
          </w:p>
        </w:tc>
        <w:tc>
          <w:tcPr>
            <w:tcW w:w="3261" w:type="dxa"/>
            <w:vMerge w:val="restart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Называют элементы треугол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ников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Различают треугольники по видам углов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Измерение длин сторон тр</w:t>
            </w: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е</w:t>
            </w: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угольника.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Вычисляют периметр тр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угольника</w:t>
            </w:r>
          </w:p>
          <w:p w:rsidR="00441FFC" w:rsidRPr="00142441" w:rsidRDefault="00441FFC" w:rsidP="00BF04A5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Измерение длин ст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о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рон треугольника. В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ы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числение периметра (Р) треугольника.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15.11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90" w:type="dxa"/>
            <w:vMerge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85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Многоугольник. В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ы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числение периметра (Р) многоугольника.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pStyle w:val="TableParagraph"/>
              <w:spacing w:line="268" w:lineRule="exact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22.11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pStyle w:val="TableParagraph"/>
              <w:spacing w:line="268" w:lineRule="exact"/>
              <w:ind w:left="0"/>
              <w:rPr>
                <w:sz w:val="20"/>
                <w:szCs w:val="20"/>
              </w:rPr>
            </w:pPr>
          </w:p>
        </w:tc>
        <w:tc>
          <w:tcPr>
            <w:tcW w:w="3690" w:type="dxa"/>
          </w:tcPr>
          <w:p w:rsidR="00441FFC" w:rsidRPr="00142441" w:rsidRDefault="00441FFC" w:rsidP="00F670F3">
            <w:pPr>
              <w:pStyle w:val="TableParagraph"/>
              <w:spacing w:line="268" w:lineRule="exact"/>
              <w:ind w:left="0"/>
              <w:rPr>
                <w:sz w:val="20"/>
                <w:szCs w:val="20"/>
              </w:rPr>
            </w:pPr>
            <w:r w:rsidRPr="00142441">
              <w:rPr>
                <w:sz w:val="20"/>
                <w:szCs w:val="20"/>
              </w:rPr>
              <w:t>Различие многоугольников по длинам сторон и величине углов</w:t>
            </w:r>
          </w:p>
          <w:p w:rsidR="00441FFC" w:rsidRPr="00142441" w:rsidRDefault="00441FFC" w:rsidP="00F670F3">
            <w:pPr>
              <w:pStyle w:val="TableParagraph"/>
              <w:spacing w:line="268" w:lineRule="exact"/>
              <w:ind w:left="0"/>
              <w:rPr>
                <w:sz w:val="20"/>
                <w:szCs w:val="20"/>
              </w:rPr>
            </w:pPr>
            <w:r w:rsidRPr="00142441">
              <w:rPr>
                <w:sz w:val="20"/>
                <w:szCs w:val="20"/>
              </w:rPr>
              <w:t>Построение и измерение длин сторон, получившихся многоугольников</w:t>
            </w:r>
          </w:p>
          <w:p w:rsidR="00441FFC" w:rsidRPr="00142441" w:rsidRDefault="00441FFC" w:rsidP="00F670F3">
            <w:pPr>
              <w:pStyle w:val="TableParagraph"/>
              <w:spacing w:line="268" w:lineRule="exact"/>
              <w:ind w:left="0"/>
              <w:rPr>
                <w:sz w:val="20"/>
                <w:szCs w:val="20"/>
              </w:rPr>
            </w:pPr>
            <w:r w:rsidRPr="00142441">
              <w:rPr>
                <w:sz w:val="20"/>
                <w:szCs w:val="20"/>
              </w:rPr>
              <w:t>Решение примеров на сложение и выч</w:t>
            </w:r>
            <w:r w:rsidRPr="00142441">
              <w:rPr>
                <w:sz w:val="20"/>
                <w:szCs w:val="20"/>
              </w:rPr>
              <w:t>и</w:t>
            </w:r>
            <w:r w:rsidRPr="00142441">
              <w:rPr>
                <w:sz w:val="20"/>
                <w:szCs w:val="20"/>
              </w:rPr>
              <w:t>тание с числами, полученными при и</w:t>
            </w:r>
            <w:r w:rsidRPr="00142441">
              <w:rPr>
                <w:sz w:val="20"/>
                <w:szCs w:val="20"/>
              </w:rPr>
              <w:t>з</w:t>
            </w:r>
            <w:r w:rsidRPr="00142441">
              <w:rPr>
                <w:sz w:val="20"/>
                <w:szCs w:val="20"/>
              </w:rPr>
              <w:t>мерении длины</w:t>
            </w: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Называют виды многоугольников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мног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 и измеряют длину сторон, с помощью линейки и чертёжного угол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ника (с помощью учителя)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решение примеров на сложение и вычитание с числами, п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лученными при измерении (лёгкие сл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чаи)</w:t>
            </w: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Называют виды многоугольн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ков 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мног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 и измеряют длину ст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рон, с помощью линейки и че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тёжного угольника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решение примеров на сложение и вычитание с числ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ми, полученными при измерении двумя мерами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Решение задач на в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ы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числение периметра многоугольника.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29.11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  <w:vMerge w:val="restart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Замкнутые и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незамкнутые ломаные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нии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Ознакомление с правилом нахождения периметра многоугольника.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Сумма длин сторон многоугольника (периметр).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= 2 см + 4 см + 2 </w:t>
            </w:r>
            <w:proofErr w:type="spell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см+</w:t>
            </w:r>
            <w:proofErr w:type="spell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4 см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Построение многоугольников по зада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ным сторонам, вычисление периметра многоугольника</w:t>
            </w:r>
          </w:p>
        </w:tc>
        <w:tc>
          <w:tcPr>
            <w:tcW w:w="3685" w:type="dxa"/>
            <w:vMerge w:val="restart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Называют замкнутые и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незамкнутые ломаные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линии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мног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угольников, с помощью чертёжного угольника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Вычисляют периметр многоугол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ника (с помощью учителя)</w:t>
            </w:r>
          </w:p>
        </w:tc>
        <w:tc>
          <w:tcPr>
            <w:tcW w:w="3261" w:type="dxa"/>
            <w:vMerge w:val="restart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Называют замкнутые и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незам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нутые ломаные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линии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мног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угольников, с помощью чертёжн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го угольника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Вычисляют периметр мног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угольника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Задачи практической направленности с с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ю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жетом, связанным с нахождением пер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и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метра.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06.12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90" w:type="dxa"/>
            <w:vMerge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85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0C4BFF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441FFC" w:rsidRPr="00142441" w:rsidRDefault="00441FFC" w:rsidP="00DD66A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b/>
                <w:color w:val="000000"/>
              </w:rPr>
              <w:t>Самостоятельная р</w:t>
            </w:r>
            <w:r w:rsidRPr="00142441">
              <w:rPr>
                <w:rFonts w:ascii="Times New Roman" w:eastAsia="Calibri" w:hAnsi="Times New Roman" w:cs="Times New Roman"/>
                <w:b/>
                <w:color w:val="000000"/>
              </w:rPr>
              <w:t>а</w:t>
            </w:r>
            <w:r w:rsidRPr="00142441">
              <w:rPr>
                <w:rFonts w:ascii="Times New Roman" w:eastAsia="Calibri" w:hAnsi="Times New Roman" w:cs="Times New Roman"/>
                <w:b/>
                <w:color w:val="000000"/>
              </w:rPr>
              <w:t>бота №1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 xml:space="preserve"> «Вычисление периметра геометр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и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ческих фигур».</w:t>
            </w:r>
          </w:p>
        </w:tc>
        <w:tc>
          <w:tcPr>
            <w:tcW w:w="680" w:type="dxa"/>
            <w:tcBorders>
              <w:bottom w:val="single" w:sz="4" w:space="0" w:color="auto"/>
            </w:tcBorders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  <w:tcBorders>
              <w:bottom w:val="single" w:sz="4" w:space="0" w:color="auto"/>
            </w:tcBorders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13.12</w:t>
            </w:r>
          </w:p>
        </w:tc>
        <w:tc>
          <w:tcPr>
            <w:tcW w:w="794" w:type="dxa"/>
            <w:tcBorders>
              <w:bottom w:val="single" w:sz="4" w:space="0" w:color="auto"/>
            </w:tcBorders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  <w:tcBorders>
              <w:bottom w:val="single" w:sz="4" w:space="0" w:color="auto"/>
            </w:tcBorders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Оценивание и проверка уровня знаний обучающихся по теме: «</w:t>
            </w: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Вычисление периметра геометрических фигур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3685" w:type="dxa"/>
            <w:tcBorders>
              <w:bottom w:val="single" w:sz="4" w:space="0" w:color="auto"/>
            </w:tcBorders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задания самостоятел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ной работы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br/>
              <w:t>П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онимают инструкцию к учебному з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данию</w:t>
            </w: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задания самосто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тельной работы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Понимают инструкцию к уче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ному заданию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 xml:space="preserve">Треугольник. 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 xml:space="preserve">Стороны 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lastRenderedPageBreak/>
              <w:t>треугольника: основ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а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ние, боковые стороны.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20.12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  <w:vMerge w:val="restart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Замкнутые, незамкнутые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ломанные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нии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Элементы треугольника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Основные понятия, различия треугол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ников по видам углов</w:t>
            </w:r>
          </w:p>
          <w:p w:rsidR="00441FFC" w:rsidRPr="00142441" w:rsidRDefault="00441FFC" w:rsidP="00F670F3">
            <w:pPr>
              <w:spacing w:after="0" w:line="240" w:lineRule="auto"/>
              <w:rPr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Построение треугольников разных в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дов (по видам углов), использование букв латинского алфавита для обозн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чения (</w:t>
            </w:r>
            <w:r w:rsidRPr="0014244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, В, С) треугольников</w:t>
            </w:r>
          </w:p>
        </w:tc>
        <w:tc>
          <w:tcPr>
            <w:tcW w:w="3685" w:type="dxa"/>
            <w:vMerge w:val="restart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Называют элементы треугольников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Различают треугольники по видам углов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треугольн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ков разных видов (по видам углов), 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пользуют буквы латинского алфавита для обозначения (</w:t>
            </w:r>
            <w:r w:rsidRPr="0014244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, В, С) треугольн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ков, с помощью чертёжного угольника (с помощью учителя)</w:t>
            </w:r>
          </w:p>
        </w:tc>
        <w:tc>
          <w:tcPr>
            <w:tcW w:w="3261" w:type="dxa"/>
            <w:vMerge w:val="restart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Называют элементы треугол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ников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Различают треугольники по видам углов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тр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 разных видов (по в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дам углов), используют буквы 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тинского алфавита для обознач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ния (</w:t>
            </w:r>
            <w:r w:rsidRPr="0014244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, В, С) треугольников, с п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мощью чертёжного угольника </w:t>
            </w:r>
          </w:p>
        </w:tc>
      </w:tr>
      <w:tr w:rsidR="00441FFC" w:rsidRPr="002F51E5" w:rsidTr="000C4BFF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18" w:space="0" w:color="auto"/>
            </w:tcBorders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Классификация тр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е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угольников по видам углов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 xml:space="preserve">: </w:t>
            </w:r>
            <w:proofErr w:type="gramStart"/>
            <w:r w:rsidRPr="00142441">
              <w:rPr>
                <w:rFonts w:ascii="Times New Roman" w:eastAsia="Calibri" w:hAnsi="Times New Roman" w:cs="Times New Roman"/>
                <w:color w:val="000000"/>
              </w:rPr>
              <w:t>прямоугольный</w:t>
            </w:r>
            <w:proofErr w:type="gramEnd"/>
            <w:r w:rsidRPr="00142441">
              <w:rPr>
                <w:rFonts w:ascii="Times New Roman" w:eastAsia="Calibri" w:hAnsi="Times New Roman" w:cs="Times New Roman"/>
                <w:color w:val="000000"/>
              </w:rPr>
              <w:t>, остроугольный, туп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о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угольный.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 xml:space="preserve"> Построение треугольника по видам углов.</w:t>
            </w:r>
          </w:p>
        </w:tc>
        <w:tc>
          <w:tcPr>
            <w:tcW w:w="680" w:type="dxa"/>
            <w:tcBorders>
              <w:bottom w:val="single" w:sz="18" w:space="0" w:color="auto"/>
            </w:tcBorders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  <w:tcBorders>
              <w:bottom w:val="single" w:sz="18" w:space="0" w:color="auto"/>
            </w:tcBorders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27.12</w:t>
            </w:r>
          </w:p>
        </w:tc>
        <w:tc>
          <w:tcPr>
            <w:tcW w:w="794" w:type="dxa"/>
            <w:tcBorders>
              <w:bottom w:val="single" w:sz="18" w:space="0" w:color="auto"/>
            </w:tcBorders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  <w:vMerge/>
            <w:tcBorders>
              <w:bottom w:val="single" w:sz="18" w:space="0" w:color="auto"/>
            </w:tcBorders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  <w:vMerge/>
            <w:tcBorders>
              <w:bottom w:val="single" w:sz="18" w:space="0" w:color="auto"/>
            </w:tcBorders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vMerge/>
            <w:tcBorders>
              <w:bottom w:val="single" w:sz="18" w:space="0" w:color="auto"/>
            </w:tcBorders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0C4BFF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18" w:space="0" w:color="auto"/>
            </w:tcBorders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Разносторонний тр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е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угольник. Построение с помощью циркуля и линейки.</w:t>
            </w:r>
          </w:p>
        </w:tc>
        <w:tc>
          <w:tcPr>
            <w:tcW w:w="680" w:type="dxa"/>
            <w:tcBorders>
              <w:top w:val="single" w:sz="18" w:space="0" w:color="auto"/>
            </w:tcBorders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  <w:tcBorders>
              <w:top w:val="single" w:sz="18" w:space="0" w:color="auto"/>
            </w:tcBorders>
          </w:tcPr>
          <w:p w:rsidR="00441FFC" w:rsidRPr="00142441" w:rsidRDefault="00145662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10.01</w:t>
            </w:r>
          </w:p>
        </w:tc>
        <w:tc>
          <w:tcPr>
            <w:tcW w:w="794" w:type="dxa"/>
            <w:tcBorders>
              <w:top w:val="single" w:sz="18" w:space="0" w:color="auto"/>
            </w:tcBorders>
          </w:tcPr>
          <w:p w:rsidR="00441FFC" w:rsidRPr="00142441" w:rsidRDefault="00441FFC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  <w:vMerge w:val="restart"/>
            <w:tcBorders>
              <w:top w:val="single" w:sz="18" w:space="0" w:color="auto"/>
            </w:tcBorders>
          </w:tcPr>
          <w:p w:rsidR="00441FFC" w:rsidRPr="00142441" w:rsidRDefault="00441FFC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Знакомство с треугольниками (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сторонний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, равносторонний, равнобе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ренный)</w:t>
            </w:r>
          </w:p>
          <w:p w:rsidR="00441FFC" w:rsidRPr="00142441" w:rsidRDefault="00441FFC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Основные понятия, различия треугол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ников по длинам сторон, по видам у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лов</w:t>
            </w:r>
          </w:p>
          <w:p w:rsidR="00441FFC" w:rsidRPr="00142441" w:rsidRDefault="00441FFC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Построение треугольников по заданным сторонам</w:t>
            </w:r>
          </w:p>
        </w:tc>
        <w:tc>
          <w:tcPr>
            <w:tcW w:w="3685" w:type="dxa"/>
            <w:vMerge w:val="restart"/>
            <w:tcBorders>
              <w:top w:val="single" w:sz="18" w:space="0" w:color="auto"/>
            </w:tcBorders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Различают понятия и виды тр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 по длинам сторон и видам углов: разносторонний, равносторо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ний, равнобедренный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треугольн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ков по заданным сторонам с помощью чертёжного угольника (с помощью учителя)</w:t>
            </w:r>
          </w:p>
        </w:tc>
        <w:tc>
          <w:tcPr>
            <w:tcW w:w="3261" w:type="dxa"/>
            <w:vMerge w:val="restart"/>
            <w:tcBorders>
              <w:top w:val="single" w:sz="18" w:space="0" w:color="auto"/>
            </w:tcBorders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Различают понятия, использ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ют в речи виды треугольников по длинам сторон и видам углов: ра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носторонний, равносторонний, равнобедренный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тр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 по заданным сторонам с помощью чертёжного угольника, записывают в тетрадь результаты измерений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Равносторонний тр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е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угольник. Построение с помощью циркуля и линейки.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17.01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90" w:type="dxa"/>
            <w:vMerge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85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Равнобедренный тр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е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угольник. Построение с помощью циркуля и линейки.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24.01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90" w:type="dxa"/>
            <w:vMerge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85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pStyle w:val="Default"/>
              <w:jc w:val="both"/>
              <w:rPr>
                <w:sz w:val="22"/>
                <w:szCs w:val="22"/>
              </w:rPr>
            </w:pPr>
            <w:r w:rsidRPr="00142441">
              <w:rPr>
                <w:sz w:val="22"/>
                <w:szCs w:val="22"/>
              </w:rPr>
              <w:t xml:space="preserve">Построение </w:t>
            </w:r>
            <w:r w:rsidRPr="00142441">
              <w:rPr>
                <w:sz w:val="22"/>
                <w:szCs w:val="22"/>
                <w:shd w:val="clear" w:color="auto" w:fill="FFFFFF"/>
              </w:rPr>
              <w:t>треугол</w:t>
            </w:r>
            <w:r w:rsidRPr="00142441">
              <w:rPr>
                <w:sz w:val="22"/>
                <w:szCs w:val="22"/>
                <w:shd w:val="clear" w:color="auto" w:fill="FFFFFF"/>
              </w:rPr>
              <w:t>ь</w:t>
            </w:r>
            <w:r w:rsidRPr="00142441">
              <w:rPr>
                <w:sz w:val="22"/>
                <w:szCs w:val="22"/>
                <w:shd w:val="clear" w:color="auto" w:fill="FFFFFF"/>
              </w:rPr>
              <w:t>ников по длинам ст</w:t>
            </w:r>
            <w:r w:rsidRPr="00142441">
              <w:rPr>
                <w:sz w:val="22"/>
                <w:szCs w:val="22"/>
                <w:shd w:val="clear" w:color="auto" w:fill="FFFFFF"/>
              </w:rPr>
              <w:t>о</w:t>
            </w:r>
            <w:r w:rsidRPr="00142441">
              <w:rPr>
                <w:sz w:val="22"/>
                <w:szCs w:val="22"/>
                <w:shd w:val="clear" w:color="auto" w:fill="FFFFFF"/>
              </w:rPr>
              <w:t>рон</w:t>
            </w:r>
            <w:r w:rsidRPr="00142441">
              <w:rPr>
                <w:sz w:val="22"/>
                <w:szCs w:val="22"/>
              </w:rPr>
              <w:t xml:space="preserve"> с помощью цирк</w:t>
            </w:r>
            <w:r w:rsidRPr="00142441">
              <w:rPr>
                <w:sz w:val="22"/>
                <w:szCs w:val="22"/>
              </w:rPr>
              <w:t>у</w:t>
            </w:r>
            <w:r w:rsidRPr="00142441">
              <w:rPr>
                <w:sz w:val="22"/>
                <w:szCs w:val="22"/>
              </w:rPr>
              <w:t>ля и линейки.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31.01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90" w:type="dxa"/>
            <w:vMerge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85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pStyle w:val="Default"/>
              <w:jc w:val="both"/>
              <w:rPr>
                <w:sz w:val="22"/>
                <w:szCs w:val="22"/>
              </w:rPr>
            </w:pPr>
            <w:r w:rsidRPr="00142441">
              <w:rPr>
                <w:b/>
                <w:sz w:val="22"/>
                <w:szCs w:val="22"/>
              </w:rPr>
              <w:t>Самостоятельная р</w:t>
            </w:r>
            <w:r w:rsidRPr="00142441">
              <w:rPr>
                <w:b/>
                <w:sz w:val="22"/>
                <w:szCs w:val="22"/>
              </w:rPr>
              <w:t>а</w:t>
            </w:r>
            <w:r w:rsidRPr="00142441">
              <w:rPr>
                <w:b/>
                <w:sz w:val="22"/>
                <w:szCs w:val="22"/>
              </w:rPr>
              <w:t xml:space="preserve">бота №2 </w:t>
            </w:r>
            <w:r w:rsidRPr="00142441">
              <w:rPr>
                <w:sz w:val="22"/>
                <w:szCs w:val="22"/>
              </w:rPr>
              <w:t xml:space="preserve">«Построение </w:t>
            </w:r>
            <w:r w:rsidRPr="00142441">
              <w:rPr>
                <w:sz w:val="22"/>
                <w:szCs w:val="22"/>
                <w:shd w:val="clear" w:color="auto" w:fill="FFFFFF"/>
              </w:rPr>
              <w:t>треугольников по дл</w:t>
            </w:r>
            <w:r w:rsidRPr="00142441">
              <w:rPr>
                <w:sz w:val="22"/>
                <w:szCs w:val="22"/>
                <w:shd w:val="clear" w:color="auto" w:fill="FFFFFF"/>
              </w:rPr>
              <w:t>и</w:t>
            </w:r>
            <w:r w:rsidRPr="00142441">
              <w:rPr>
                <w:sz w:val="22"/>
                <w:szCs w:val="22"/>
                <w:shd w:val="clear" w:color="auto" w:fill="FFFFFF"/>
              </w:rPr>
              <w:t>нам сторон</w:t>
            </w:r>
            <w:r w:rsidRPr="00142441">
              <w:rPr>
                <w:sz w:val="22"/>
                <w:szCs w:val="22"/>
              </w:rPr>
              <w:t xml:space="preserve"> с помощью циркуля и линейки»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07.02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Оценивание и проверка уровня знаний обучающихся по теме: «</w:t>
            </w:r>
            <w:r w:rsidRPr="00142441">
              <w:rPr>
                <w:sz w:val="20"/>
                <w:szCs w:val="20"/>
              </w:rPr>
              <w:t xml:space="preserve">Построение </w:t>
            </w:r>
            <w:r w:rsidRPr="00142441">
              <w:rPr>
                <w:sz w:val="20"/>
                <w:szCs w:val="20"/>
                <w:shd w:val="clear" w:color="auto" w:fill="FFFFFF"/>
              </w:rPr>
              <w:t>треугольников по длинам сторон</w:t>
            </w:r>
            <w:r w:rsidRPr="00142441">
              <w:rPr>
                <w:sz w:val="20"/>
                <w:szCs w:val="20"/>
              </w:rPr>
              <w:t xml:space="preserve"> с п</w:t>
            </w:r>
            <w:r w:rsidRPr="00142441">
              <w:rPr>
                <w:sz w:val="20"/>
                <w:szCs w:val="20"/>
              </w:rPr>
              <w:t>о</w:t>
            </w:r>
            <w:r w:rsidRPr="00142441">
              <w:rPr>
                <w:sz w:val="20"/>
                <w:szCs w:val="20"/>
              </w:rPr>
              <w:t>мощью циркуля и линейки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задания самостоятел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ной работы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br/>
              <w:t>П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онимают инструкцию к учебному з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данию</w:t>
            </w: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задания самосто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тельной работы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Понимают инструкцию к уче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ному заданию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Разностное сравнение чисел.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14.02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Ознакомление с правилом: 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«Сравнение чисел с вопросами: 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больше?»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меньше?»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Разностное сравнение чисел (с вопр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сами: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 (мен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ше)…?»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Решение простых арифметических з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дач на сравнение (отношение) чисел с вопросами: 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 (мен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ше)…?»; моделирование содержания задач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Сравнивают числа с вопросами: 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 (меньше)…?»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Решают простые арифметические задачи на сравнение (отношение) чисел с вопросами: 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 (меньше)…?»; моделирование соде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жания задач (с помощью учителя)</w:t>
            </w:r>
          </w:p>
          <w:p w:rsidR="00441FFC" w:rsidRPr="00142441" w:rsidRDefault="00441FFC" w:rsidP="00BF04A5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1FFC" w:rsidRPr="00142441" w:rsidRDefault="00441FFC" w:rsidP="00BF04A5">
            <w:pPr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Сравнивают числа с вопрос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ми: 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 (мен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ше)…?»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Решают простые арифметич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ские задачи на сравнение (отн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шение) чисел с вопросами: 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 (меньше)…?»; моделирование содержания задач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Решение задач на ра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з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ностное сравнение ч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и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сел.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21.02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Закрепление правила: 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«Сравнение чисел с вопросами: 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больше?»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меньше?»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Разностное сравнение чисел (с вопр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сами: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 (мен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ше)…?»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Решение простых арифметических з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дач на сравнение (отношение) чисел с вопросами: 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 (мен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ше)…?»; моделирование содержания задач</w:t>
            </w: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Сравнивают числа с вопросами: 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 (меньше)…?»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Решают простые арифметические задачи на сравнение (отношение) чисел с вопросами: 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 (меньше)…?»; моделирование соде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жания задач (с помощью учителя)</w:t>
            </w: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Сравнивают числа с вопрос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ми: 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 (мен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ше)…?»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Решают простые арифметич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ские задачи на сравнение (отн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шение) чисел с вопросами: «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 сколько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больше (меньше)…?»; моделирование содержания задач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Кратное сравнение чисел.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28.02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Ознакомление с правилом на кратное сравнение чисел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Кратное сравнение чисел (с вопросами: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«Во сколько раз больше (меньше)…?»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Простые арифметические задачи на сравнение (отношение) чисел с вопр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сами: «Во сколько раз больше (мен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ше)…?»; моделирование содержания задач, выполнение решения, запись 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вета задачи</w:t>
            </w: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Сравнивают числа и предметные совокупности (с вопросами: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«Во скол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ко раз больше (меньше)…?», с пом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щью учителя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Решают простые задачи на сравн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ние (отношение) чисел с вопросами: «Во сколько раз больше (меньше)…?» с помощью учителя</w:t>
            </w: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Сравнивают числа и предме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ные совокупности (с вопросами: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«Во сколько раз больше (мен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ше)…?»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Решают простые задачи на сравнение (отношение) чисел с вопросами: «Во сколько раз бол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 (меньше)…?», делают краткую запись к задаче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Решение задач на кратное сравнение ч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и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сел.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07.03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Закрепление правила на кратное сра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нение чисел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Кратное сравнение чисел (с вопросами: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«Во сколько раз больше (меньше)…?».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Решение примеров в 2 действия (выч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тание, деление)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Простые арифметические задачи на сравнение (отношение) чисел с вопр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сами: «Во сколько раз больше (мен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ше)…?»; моделирование содержания задач, выполнение решения, запись 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вета задачи</w:t>
            </w: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Сравнивают числа и предметные совокупности (с вопросами: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«Во скол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ко раз больше (меньше)…?», с пом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щью учителя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Решают примеры в 2 действия (пользуются таблицей умножения)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Решают простые задачи на сравн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ние (отношение) чисел с вопросами: «Во сколько раз больше (меньше)…?» с помощью учителя</w:t>
            </w: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Сравнивают числа и предме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ные совокупности (с вопросами: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«Во сколько раз больше (мен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ше)…?».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Решают примеры в 2 действия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Решают простые задачи на сравнение (отношение) чисел с вопросами: «Во сколько раз бол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ше (меньше)…?», делают краткую запись к задаче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 xml:space="preserve">Круг, окружность. 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Л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и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 xml:space="preserve">нии в круге: радиус, 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lastRenderedPageBreak/>
              <w:t>диаметр. Обозначение R, D.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14.03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Замкнутые и незамкнутые кривые л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нии: окружность, круг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Построение окружности с данным р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диусом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Построение окружностей с радиусами, равными по длине, разными по длине</w:t>
            </w: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Различают понятия: окружность, круг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Выполняют построение 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окружности 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 помощью циркуля, с данным ради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сом</w:t>
            </w:r>
          </w:p>
          <w:p w:rsidR="00441FFC" w:rsidRPr="00142441" w:rsidRDefault="00441FFC" w:rsidP="00BF04A5">
            <w:pPr>
              <w:tabs>
                <w:tab w:val="left" w:pos="317"/>
              </w:tabs>
              <w:ind w:left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Различают, используют в речи понятия: окружность, круг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Выполняют построение 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окру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ности с данным радиусом, с р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диусами, равными по длине, ра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ными по длине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Построение окружн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о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сти по заданному р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а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 xml:space="preserve">диусу и диаметру. 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Л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и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 xml:space="preserve">нии в круге: хорда. 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21.03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90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Ознакомление с определением: диаметр – самая большая хорда 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Обозначение радиуса окружности, кр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га: </w:t>
            </w:r>
            <w:r w:rsidRPr="0014244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Обозначение диаметра окружности, круга </w:t>
            </w:r>
            <w:r w:rsidRPr="0014244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Построение окружности, радиуса, ди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метра, хорды</w:t>
            </w: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Обозначают и называют завис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мость между радиусом и диаметром 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окружности с заданным радиусом, проводят ди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метр, хорду (с помощью учителя)</w:t>
            </w: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Обозначают и называют зав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симость между радиусом и ди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метром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окру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ности с заданным радиусом, пр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водят диаметр, хорду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b/>
                <w:color w:val="000000"/>
              </w:rPr>
              <w:t>Самостоятельная р</w:t>
            </w:r>
            <w:r w:rsidRPr="00142441">
              <w:rPr>
                <w:rFonts w:ascii="Times New Roman" w:eastAsia="Calibri" w:hAnsi="Times New Roman" w:cs="Times New Roman"/>
                <w:b/>
                <w:color w:val="000000"/>
              </w:rPr>
              <w:t>а</w:t>
            </w:r>
            <w:r w:rsidRPr="00142441">
              <w:rPr>
                <w:rFonts w:ascii="Times New Roman" w:eastAsia="Calibri" w:hAnsi="Times New Roman" w:cs="Times New Roman"/>
                <w:b/>
                <w:color w:val="000000"/>
              </w:rPr>
              <w:t xml:space="preserve">бота №3 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«Построение окружности по зада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н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ному радиусу и ди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а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метру».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04.04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Оценивание и проверка уровня знаний обучающихся по теме: </w:t>
            </w: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Построение о</w:t>
            </w: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к</w:t>
            </w: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ружности по заданному радиусу и ди</w:t>
            </w: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а</w:t>
            </w: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метру</w:t>
            </w:r>
            <w:r w:rsidRPr="0014244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задания самостоятел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ной работы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br/>
              <w:t>П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онимают инструкцию к учебному з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данию</w:t>
            </w: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задания самосто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тельной работы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Понимают инструкцию к уче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ному заданию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Масштаб: 1:2; 1:5; 1:10; 1:100. Постро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е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ние отрезков в ма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с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штабе М 1:2; 1:5.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11.04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  <w:vMerge w:val="restart"/>
          </w:tcPr>
          <w:p w:rsidR="00441FFC" w:rsidRPr="00142441" w:rsidRDefault="00441FFC" w:rsidP="00F670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Знакомство с понятием масштаб.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Масштаб 1:2; 1:5; 1:10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Построение отрезков в масштабе М 1:2; 1:5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Изображение длины и ширины предм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тов с помощью отрезков в масштабе 1:2; 1:5; 1:10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Построение прямоугольника в масшт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бе</w:t>
            </w:r>
          </w:p>
        </w:tc>
        <w:tc>
          <w:tcPr>
            <w:tcW w:w="3685" w:type="dxa"/>
            <w:vMerge w:val="restart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Изображают фигуры в указанном масштабе, вычисляют масштаб с п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мощью учителя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отрезков в масштабе М 1:2; 1:5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прям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угольника, квадрата в масштабе (с п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мощью учителя)</w:t>
            </w:r>
          </w:p>
        </w:tc>
        <w:tc>
          <w:tcPr>
            <w:tcW w:w="3261" w:type="dxa"/>
            <w:vMerge w:val="restart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Изображают фигуры в указа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ном масштабе, вычисляют ма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штаб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отре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ков в масштабе М 1:2; 1:5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прям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угольника, квадрата в масштабе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Построение прям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о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 xml:space="preserve">угольника в масштабе: М 1:5; М 1:10; М 1:100. 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18.04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90" w:type="dxa"/>
            <w:vMerge/>
          </w:tcPr>
          <w:p w:rsidR="00441FFC" w:rsidRPr="00142441" w:rsidRDefault="00441FFC" w:rsidP="00F670F3">
            <w:pPr>
              <w:pStyle w:val="TableParagraph"/>
              <w:tabs>
                <w:tab w:val="left" w:pos="255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3685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vMerge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Диагонали прям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о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угольника (квадрата), их свойства. Постро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е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ние диагоналей пр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я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моугольника (квадр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а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та).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145662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25.04</w:t>
            </w:r>
          </w:p>
        </w:tc>
        <w:tc>
          <w:tcPr>
            <w:tcW w:w="794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</w:tcPr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Закрепление понятий: основание, пр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тивоположные стороны прямоугольн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ка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Диагональ в прямоугольнике</w:t>
            </w:r>
          </w:p>
          <w:p w:rsidR="00441FFC" w:rsidRPr="00142441" w:rsidRDefault="00441FFC" w:rsidP="00F670F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Построение прямоугольника по зада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ным сторонам с использованием букв латинского алфавита (А,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, С, </w:t>
            </w:r>
            <w:r w:rsidRPr="0014244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Различают понятия: основание, пр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тивоположные стороны прямоугольн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прям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угольника по заданным сторонам с 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пользованием букв латинского алфав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та 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(А,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, С, </w:t>
            </w:r>
            <w:r w:rsidRPr="0014244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), проводят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нём диаг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нали (с помощью учителя)</w:t>
            </w: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Различают понятия и испол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зуют в речи: основание, против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положные стороны прямоугольн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прям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угольника по заданным сторонам с использованием букв латинского алфавита 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(А,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, С, </w:t>
            </w:r>
            <w:r w:rsidRPr="0014244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), проводят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нём диагонали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Геометрические тела: куб, брус, шар. Их элементы. Диффере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н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циация плоскостных и объемных геометрич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е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lastRenderedPageBreak/>
              <w:t>ских фигур.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794" w:type="dxa"/>
          </w:tcPr>
          <w:p w:rsidR="00441FFC" w:rsidRPr="00142441" w:rsidRDefault="00441FFC" w:rsidP="0014244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441FFC" w:rsidRPr="00142441" w:rsidRDefault="00441FFC" w:rsidP="0014244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</w:tcPr>
          <w:p w:rsidR="00441FFC" w:rsidRPr="00142441" w:rsidRDefault="00441FFC" w:rsidP="0014244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Знакомство с </w:t>
            </w: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геометрическими телами: куб, брус, шар. Их элементами.</w:t>
            </w:r>
          </w:p>
          <w:p w:rsidR="00441FFC" w:rsidRPr="00142441" w:rsidRDefault="00441FFC" w:rsidP="0014244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Дифференциация плоскостных и об</w:t>
            </w: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ъ</w:t>
            </w: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емных геометрических фигур.</w:t>
            </w: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Различают геометрические тела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Дифференцируют плоскостные и объемные геометрические фигуры.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Различают геометрические т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ла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Называют геометрические тела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Дифференцируют плоскостные и объемные геометрические фиг</w:t>
            </w: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у</w:t>
            </w:r>
            <w:r w:rsidRPr="0014244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ры.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>Повторение</w:t>
            </w:r>
          </w:p>
          <w:p w:rsidR="00441FFC" w:rsidRPr="00142441" w:rsidRDefault="00441FFC" w:rsidP="00DD66A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Нахождение периме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т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ра многоугольника.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441FFC" w:rsidP="0014244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441FFC" w:rsidRPr="00142441" w:rsidRDefault="00441FFC" w:rsidP="0014244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</w:tcPr>
          <w:p w:rsidR="00441FFC" w:rsidRPr="00142441" w:rsidRDefault="00441FFC" w:rsidP="0014244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Замкнутые и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незамкнутые ломаные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нии</w:t>
            </w:r>
          </w:p>
          <w:p w:rsidR="00441FFC" w:rsidRPr="00142441" w:rsidRDefault="00441FFC" w:rsidP="0014244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Повторение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правила нахождения пер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метра многоугольника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441FFC" w:rsidRPr="00142441" w:rsidRDefault="00441FFC" w:rsidP="0014244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Построение многоугольников по зада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ным сторонам, вычисление периметра многоугольника</w:t>
            </w: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Называют замкнутые и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незамкнутые ломаные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линии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мног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угольников, с помощью чертёжного угольника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Вычисляют периметр многоугол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ника (с помощью учителя)</w:t>
            </w: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Называют замкнутые и 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незам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нутые ломаные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 xml:space="preserve"> линии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мног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угольников, с помощью чертёжн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го угольника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Вычисляют периметр мног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угольника</w:t>
            </w:r>
          </w:p>
        </w:tc>
      </w:tr>
      <w:tr w:rsidR="00441FFC" w:rsidRPr="002F51E5" w:rsidTr="00441FFC">
        <w:tc>
          <w:tcPr>
            <w:tcW w:w="704" w:type="dxa"/>
          </w:tcPr>
          <w:p w:rsidR="00441FFC" w:rsidRPr="00DD66AA" w:rsidRDefault="00441FFC" w:rsidP="007F3372">
            <w:pPr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14" w:hanging="57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10" w:type="dxa"/>
          </w:tcPr>
          <w:p w:rsidR="00441FFC" w:rsidRPr="00142441" w:rsidRDefault="00441FFC" w:rsidP="00DD66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</w:rPr>
            </w:pPr>
            <w:r w:rsidRPr="00142441">
              <w:rPr>
                <w:rFonts w:ascii="Times New Roman" w:eastAsia="Calibri" w:hAnsi="Times New Roman" w:cs="Times New Roman"/>
                <w:color w:val="000000"/>
              </w:rPr>
              <w:t xml:space="preserve">Построение 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треугол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ь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ников по длинам ст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о</w:t>
            </w:r>
            <w:r w:rsidRPr="00142441">
              <w:rPr>
                <w:rFonts w:ascii="Times New Roman" w:eastAsia="Calibri" w:hAnsi="Times New Roman" w:cs="Times New Roman"/>
                <w:color w:val="000000"/>
                <w:shd w:val="clear" w:color="auto" w:fill="FFFFFF"/>
              </w:rPr>
              <w:t>рон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 xml:space="preserve"> с помощью цирк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у</w:t>
            </w:r>
            <w:r w:rsidRPr="00142441">
              <w:rPr>
                <w:rFonts w:ascii="Times New Roman" w:eastAsia="Calibri" w:hAnsi="Times New Roman" w:cs="Times New Roman"/>
                <w:color w:val="000000"/>
              </w:rPr>
              <w:t>ля и линейки.</w:t>
            </w:r>
          </w:p>
        </w:tc>
        <w:tc>
          <w:tcPr>
            <w:tcW w:w="680" w:type="dxa"/>
          </w:tcPr>
          <w:p w:rsidR="00441FFC" w:rsidRPr="00DD66AA" w:rsidRDefault="00441FFC" w:rsidP="00DD6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DD66AA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94" w:type="dxa"/>
          </w:tcPr>
          <w:p w:rsidR="00441FFC" w:rsidRPr="00142441" w:rsidRDefault="00441FFC" w:rsidP="00BF04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</w:tcPr>
          <w:p w:rsidR="00441FFC" w:rsidRPr="00142441" w:rsidRDefault="00441FFC" w:rsidP="00BF04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0" w:type="dxa"/>
          </w:tcPr>
          <w:p w:rsidR="00441FFC" w:rsidRPr="00142441" w:rsidRDefault="00441FFC" w:rsidP="00BF04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Знакомство с треугольниками (</w:t>
            </w:r>
            <w:proofErr w:type="gramStart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сторонний</w:t>
            </w:r>
            <w:proofErr w:type="gramEnd"/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, равносторонний, равнобе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ренный)</w:t>
            </w:r>
          </w:p>
          <w:p w:rsidR="00441FFC" w:rsidRPr="00142441" w:rsidRDefault="00441FFC" w:rsidP="00BF04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Основные понятия, различия треугол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ников по длинам сторон, по видам у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лов</w:t>
            </w:r>
          </w:p>
          <w:p w:rsidR="00441FFC" w:rsidRPr="00142441" w:rsidRDefault="00441FFC" w:rsidP="00BF04A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Построение треугольников по заданным сторонам</w:t>
            </w:r>
          </w:p>
        </w:tc>
        <w:tc>
          <w:tcPr>
            <w:tcW w:w="3685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Различают понятия и виды тр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 по длинам сторон и видам углов: разносторонний, равносторо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ний, равнобедренный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треугольн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ков по заданным сторонам с помощью чертёжного угольника (с помощью учителя)</w:t>
            </w:r>
          </w:p>
        </w:tc>
        <w:tc>
          <w:tcPr>
            <w:tcW w:w="3261" w:type="dxa"/>
          </w:tcPr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Различают понятия, использ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ют в речи виды треугольников по длинам сторон и видам углов: ра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носторонний, равносторонний, равнобедренный</w:t>
            </w:r>
          </w:p>
          <w:p w:rsidR="00441FFC" w:rsidRPr="00142441" w:rsidRDefault="00441FFC" w:rsidP="007F3372">
            <w:pPr>
              <w:pStyle w:val="a3"/>
              <w:numPr>
                <w:ilvl w:val="0"/>
                <w:numId w:val="16"/>
              </w:numPr>
              <w:tabs>
                <w:tab w:val="left" w:pos="317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Выполняют построение тр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142441">
              <w:rPr>
                <w:rFonts w:ascii="Times New Roman" w:hAnsi="Times New Roman" w:cs="Times New Roman"/>
                <w:sz w:val="20"/>
                <w:szCs w:val="20"/>
              </w:rPr>
              <w:t>угольников по заданным сторонам с помощью чертёжного угольника, записывают в тетрадь результаты измерений</w:t>
            </w:r>
          </w:p>
        </w:tc>
      </w:tr>
    </w:tbl>
    <w:p w:rsidR="00594AF2" w:rsidRDefault="00594AF2" w:rsidP="00594AF2">
      <w:pPr>
        <w:autoSpaceDE w:val="0"/>
        <w:autoSpaceDN w:val="0"/>
        <w:adjustRightInd w:val="0"/>
        <w:jc w:val="center"/>
        <w:rPr>
          <w:rFonts w:ascii="Calibri" w:eastAsia="Calibri" w:hAnsi="Calibri" w:cs="Times New Roman"/>
          <w:b/>
          <w:bCs/>
        </w:rPr>
      </w:pPr>
    </w:p>
    <w:p w:rsidR="00594AF2" w:rsidRDefault="00594AF2" w:rsidP="00594AF2">
      <w:pPr>
        <w:autoSpaceDE w:val="0"/>
        <w:autoSpaceDN w:val="0"/>
        <w:adjustRightInd w:val="0"/>
        <w:jc w:val="center"/>
        <w:rPr>
          <w:rFonts w:ascii="Calibri" w:eastAsia="Calibri" w:hAnsi="Calibri" w:cs="Times New Roman"/>
          <w:b/>
          <w:bCs/>
        </w:rPr>
      </w:pPr>
    </w:p>
    <w:p w:rsidR="00594AF2" w:rsidRDefault="00594AF2" w:rsidP="00594AF2">
      <w:pPr>
        <w:autoSpaceDE w:val="0"/>
        <w:autoSpaceDN w:val="0"/>
        <w:adjustRightInd w:val="0"/>
        <w:jc w:val="center"/>
        <w:rPr>
          <w:rFonts w:ascii="Calibri" w:eastAsia="Calibri" w:hAnsi="Calibri" w:cs="Times New Roman"/>
          <w:b/>
          <w:bCs/>
        </w:rPr>
      </w:pPr>
    </w:p>
    <w:p w:rsidR="00594AF2" w:rsidRDefault="00594AF2" w:rsidP="00594AF2">
      <w:pPr>
        <w:autoSpaceDE w:val="0"/>
        <w:autoSpaceDN w:val="0"/>
        <w:adjustRightInd w:val="0"/>
        <w:jc w:val="center"/>
        <w:rPr>
          <w:rFonts w:ascii="Calibri" w:eastAsia="Calibri" w:hAnsi="Calibri" w:cs="Times New Roman"/>
          <w:b/>
          <w:bCs/>
        </w:rPr>
      </w:pPr>
    </w:p>
    <w:p w:rsidR="00594AF2" w:rsidRDefault="00594AF2" w:rsidP="00594AF2">
      <w:pPr>
        <w:autoSpaceDE w:val="0"/>
        <w:autoSpaceDN w:val="0"/>
        <w:adjustRightInd w:val="0"/>
        <w:jc w:val="center"/>
        <w:rPr>
          <w:rFonts w:ascii="Calibri" w:eastAsia="Calibri" w:hAnsi="Calibri" w:cs="Times New Roman"/>
          <w:b/>
          <w:bCs/>
        </w:rPr>
      </w:pPr>
    </w:p>
    <w:p w:rsidR="00594AF2" w:rsidRDefault="00594AF2" w:rsidP="00594AF2">
      <w:pPr>
        <w:autoSpaceDE w:val="0"/>
        <w:autoSpaceDN w:val="0"/>
        <w:adjustRightInd w:val="0"/>
        <w:jc w:val="center"/>
        <w:rPr>
          <w:rFonts w:ascii="Calibri" w:eastAsia="Calibri" w:hAnsi="Calibri" w:cs="Times New Roman"/>
          <w:b/>
          <w:bCs/>
        </w:rPr>
      </w:pPr>
    </w:p>
    <w:p w:rsidR="00594AF2" w:rsidRDefault="00594AF2" w:rsidP="00594AF2">
      <w:pPr>
        <w:autoSpaceDE w:val="0"/>
        <w:autoSpaceDN w:val="0"/>
        <w:adjustRightInd w:val="0"/>
        <w:jc w:val="center"/>
        <w:rPr>
          <w:rFonts w:ascii="Calibri" w:eastAsia="Calibri" w:hAnsi="Calibri" w:cs="Times New Roman"/>
          <w:b/>
          <w:bCs/>
        </w:rPr>
      </w:pPr>
    </w:p>
    <w:p w:rsidR="00594AF2" w:rsidRDefault="00594AF2" w:rsidP="00594AF2">
      <w:pPr>
        <w:autoSpaceDE w:val="0"/>
        <w:autoSpaceDN w:val="0"/>
        <w:adjustRightInd w:val="0"/>
        <w:jc w:val="center"/>
        <w:rPr>
          <w:rFonts w:ascii="Calibri" w:eastAsia="Calibri" w:hAnsi="Calibri" w:cs="Times New Roman"/>
          <w:b/>
          <w:bCs/>
        </w:rPr>
      </w:pPr>
    </w:p>
    <w:p w:rsidR="00594AF2" w:rsidRDefault="00594AF2" w:rsidP="00594AF2">
      <w:pPr>
        <w:autoSpaceDE w:val="0"/>
        <w:autoSpaceDN w:val="0"/>
        <w:adjustRightInd w:val="0"/>
        <w:jc w:val="center"/>
        <w:rPr>
          <w:rFonts w:ascii="Calibri" w:eastAsia="Calibri" w:hAnsi="Calibri" w:cs="Times New Roman"/>
          <w:b/>
          <w:bCs/>
        </w:rPr>
      </w:pPr>
    </w:p>
    <w:p w:rsidR="00594AF2" w:rsidRDefault="00594AF2" w:rsidP="00594AF2">
      <w:pPr>
        <w:autoSpaceDE w:val="0"/>
        <w:autoSpaceDN w:val="0"/>
        <w:adjustRightInd w:val="0"/>
        <w:jc w:val="center"/>
        <w:rPr>
          <w:rFonts w:ascii="Calibri" w:eastAsia="Calibri" w:hAnsi="Calibri" w:cs="Times New Roman"/>
          <w:b/>
          <w:bCs/>
        </w:rPr>
      </w:pPr>
    </w:p>
    <w:p w:rsidR="00594AF2" w:rsidRDefault="00594AF2" w:rsidP="00594AF2">
      <w:pPr>
        <w:autoSpaceDE w:val="0"/>
        <w:autoSpaceDN w:val="0"/>
        <w:adjustRightInd w:val="0"/>
        <w:jc w:val="center"/>
        <w:rPr>
          <w:rFonts w:ascii="Calibri" w:eastAsia="Calibri" w:hAnsi="Calibri" w:cs="Times New Roman"/>
          <w:b/>
          <w:bCs/>
        </w:rPr>
      </w:pPr>
    </w:p>
    <w:p w:rsidR="00594AF2" w:rsidRPr="00BF745D" w:rsidRDefault="00594AF2" w:rsidP="007F3372">
      <w:pPr>
        <w:pStyle w:val="a3"/>
        <w:numPr>
          <w:ilvl w:val="0"/>
          <w:numId w:val="7"/>
        </w:num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6" w:name="_Toc175914909"/>
      <w:bookmarkStart w:id="7" w:name="_Toc175927273"/>
      <w:r w:rsidRPr="002D6A7B">
        <w:rPr>
          <w:rFonts w:ascii="Times New Roman" w:hAnsi="Times New Roman" w:cs="Times New Roman"/>
          <w:b/>
          <w:sz w:val="24"/>
          <w:szCs w:val="24"/>
        </w:rPr>
        <w:t>МАТЕРИАЛЬНО-ТЕХНИЧЕСКОЕ ОБЕСПЕЧЕНИЕ ОБРАЗОВАТЕЛЬНОЙ ДЕЯТЕЛЬНОСТИ</w:t>
      </w:r>
      <w:bookmarkEnd w:id="6"/>
      <w:bookmarkEnd w:id="7"/>
    </w:p>
    <w:p w:rsidR="00594AF2" w:rsidRDefault="00594AF2" w:rsidP="00594AF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4884" w:type="dxa"/>
        <w:tblInd w:w="-459" w:type="dxa"/>
        <w:tblLook w:val="04A0"/>
      </w:tblPr>
      <w:tblGrid>
        <w:gridCol w:w="3213"/>
        <w:gridCol w:w="11671"/>
      </w:tblGrid>
      <w:tr w:rsidR="00594AF2" w:rsidRPr="00C46C0D" w:rsidTr="005632B1">
        <w:tc>
          <w:tcPr>
            <w:tcW w:w="14884" w:type="dxa"/>
            <w:gridSpan w:val="2"/>
          </w:tcPr>
          <w:p w:rsidR="00594AF2" w:rsidRPr="00C46C0D" w:rsidRDefault="00594AF2" w:rsidP="005632B1">
            <w:pPr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C46C0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Учебно-методическое обеспечение</w:t>
            </w:r>
          </w:p>
        </w:tc>
      </w:tr>
      <w:tr w:rsidR="00594AF2" w:rsidRPr="00C46C0D" w:rsidTr="005632B1">
        <w:tc>
          <w:tcPr>
            <w:tcW w:w="3213" w:type="dxa"/>
          </w:tcPr>
          <w:p w:rsidR="00594AF2" w:rsidRPr="00C46C0D" w:rsidRDefault="00594AF2" w:rsidP="005632B1">
            <w:pPr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Адаптация содержания образования</w:t>
            </w:r>
          </w:p>
        </w:tc>
        <w:tc>
          <w:tcPr>
            <w:tcW w:w="11671" w:type="dxa"/>
          </w:tcPr>
          <w:p w:rsidR="00594AF2" w:rsidRPr="002D6A7B" w:rsidRDefault="00594AF2" w:rsidP="007F3372">
            <w:pPr>
              <w:widowControl w:val="0"/>
              <w:numPr>
                <w:ilvl w:val="0"/>
                <w:numId w:val="18"/>
              </w:numPr>
              <w:tabs>
                <w:tab w:val="left" w:pos="290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упрощение, конкретизация, увеличение практической направленности и наглядности содержания изучаем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материала;</w:t>
            </w:r>
          </w:p>
          <w:p w:rsidR="00594AF2" w:rsidRPr="002D6A7B" w:rsidRDefault="00594AF2" w:rsidP="007F3372">
            <w:pPr>
              <w:numPr>
                <w:ilvl w:val="0"/>
                <w:numId w:val="18"/>
              </w:numPr>
              <w:tabs>
                <w:tab w:val="left" w:pos="290"/>
              </w:tabs>
              <w:spacing w:after="0" w:line="240" w:lineRule="auto"/>
              <w:ind w:left="7" w:hanging="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разделение изучаемого материала на небольшие логические блоки, большее количество повторений для его усвоения;</w:t>
            </w:r>
          </w:p>
          <w:p w:rsidR="00594AF2" w:rsidRPr="002D6A7B" w:rsidRDefault="00594AF2" w:rsidP="007F3372">
            <w:pPr>
              <w:widowControl w:val="0"/>
              <w:numPr>
                <w:ilvl w:val="0"/>
                <w:numId w:val="18"/>
              </w:numPr>
              <w:tabs>
                <w:tab w:val="left" w:pos="290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адаптация содержания текущей аттестации (задания промежуточной аттестации ориентированы на отр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ботку формируемых навыков и их перенос в практическую деятельность);</w:t>
            </w:r>
          </w:p>
          <w:p w:rsidR="00594AF2" w:rsidRPr="002D6A7B" w:rsidRDefault="00594AF2" w:rsidP="007F3372">
            <w:pPr>
              <w:widowControl w:val="0"/>
              <w:numPr>
                <w:ilvl w:val="0"/>
                <w:numId w:val="18"/>
              </w:numPr>
              <w:tabs>
                <w:tab w:val="left" w:pos="290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адаптация содержания итоговой аттестации (задания включают кейсы, моделирующие различные аспекты формируемых профессиональных компетенций по основным разделам технологического цикла обучения);</w:t>
            </w:r>
          </w:p>
          <w:p w:rsidR="00594AF2" w:rsidRPr="00C46C0D" w:rsidRDefault="00594AF2" w:rsidP="005632B1">
            <w:pPr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адаптация содержания практики (условия и задания практики максимально приближены к трудовым действиям осваиваемого профессионального модуля).</w:t>
            </w:r>
          </w:p>
        </w:tc>
      </w:tr>
      <w:tr w:rsidR="00594AF2" w:rsidRPr="00C46C0D" w:rsidTr="005632B1">
        <w:tc>
          <w:tcPr>
            <w:tcW w:w="3213" w:type="dxa"/>
          </w:tcPr>
          <w:p w:rsidR="00594AF2" w:rsidRPr="00C46C0D" w:rsidRDefault="00594AF2" w:rsidP="005632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Использование специальных учебников и учебных пос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о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бий, предназначенных для данной категории обуча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ю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щихся</w:t>
            </w:r>
          </w:p>
        </w:tc>
        <w:tc>
          <w:tcPr>
            <w:tcW w:w="11671" w:type="dxa"/>
          </w:tcPr>
          <w:p w:rsidR="00594AF2" w:rsidRPr="002D6A7B" w:rsidRDefault="00594AF2" w:rsidP="007F3372">
            <w:pPr>
              <w:numPr>
                <w:ilvl w:val="0"/>
                <w:numId w:val="17"/>
              </w:numPr>
              <w:tabs>
                <w:tab w:val="left" w:pos="290"/>
                <w:tab w:val="left" w:pos="709"/>
                <w:tab w:val="left" w:pos="851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Перова М.Н., Капустина Г.М. Математика. 5 класс: учебник для общеобразовательных организаций, реал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зующих адаптированные основные общеобразовательные программы - М.: Просвещение, 2021.</w:t>
            </w:r>
          </w:p>
          <w:p w:rsidR="00594AF2" w:rsidRDefault="00594AF2" w:rsidP="007F3372">
            <w:pPr>
              <w:numPr>
                <w:ilvl w:val="0"/>
                <w:numId w:val="17"/>
              </w:numPr>
              <w:tabs>
                <w:tab w:val="left" w:pos="290"/>
                <w:tab w:val="left" w:pos="709"/>
                <w:tab w:val="left" w:pos="851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М.Н. Перова, И.М.Яковлева Математика. 5 класс: рабочая тетрадь 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для </w:t>
            </w:r>
            <w:proofErr w:type="gramStart"/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обучающихся</w:t>
            </w:r>
            <w:proofErr w:type="gramEnd"/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 интеллектуальными нарушениями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М.: Просвещение, 2023.</w:t>
            </w:r>
          </w:p>
          <w:p w:rsidR="00594AF2" w:rsidRPr="002D6A7B" w:rsidRDefault="00594AF2" w:rsidP="007F3372">
            <w:pPr>
              <w:numPr>
                <w:ilvl w:val="0"/>
                <w:numId w:val="17"/>
              </w:numPr>
              <w:tabs>
                <w:tab w:val="left" w:pos="290"/>
                <w:tab w:val="left" w:pos="709"/>
                <w:tab w:val="left" w:pos="851"/>
              </w:tabs>
              <w:autoSpaceDE w:val="0"/>
              <w:autoSpaceDN w:val="0"/>
              <w:adjustRightInd w:val="0"/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М. Н. Перова, Т. В. </w:t>
            </w:r>
            <w:proofErr w:type="spellStart"/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Алышева</w:t>
            </w:r>
            <w:proofErr w:type="spellEnd"/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А. П. Антропов, Д. Ю. Соловьева. Математика. Методические рекомендации. 5-9 классы: учебное пособие для общеобразовательных организаций, реализующих адаптированные основные общеобразовательные программы - М.</w:t>
            </w:r>
            <w:proofErr w:type="gramStart"/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Просвещение, 2017.</w:t>
            </w:r>
          </w:p>
          <w:p w:rsidR="00594AF2" w:rsidRPr="002D6A7B" w:rsidRDefault="00594AF2" w:rsidP="007F3372">
            <w:pPr>
              <w:numPr>
                <w:ilvl w:val="0"/>
                <w:numId w:val="17"/>
              </w:numPr>
              <w:tabs>
                <w:tab w:val="left" w:pos="290"/>
                <w:tab w:val="left" w:pos="709"/>
                <w:tab w:val="left" w:pos="851"/>
              </w:tabs>
              <w:spacing w:after="0" w:line="240" w:lineRule="auto"/>
              <w:ind w:left="7" w:hanging="7"/>
              <w:jc w:val="both"/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Перова М.Н. Методика преподавания математики во вспомогательной школе: учеб. Для студентов </w:t>
            </w:r>
            <w:proofErr w:type="spellStart"/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>дефе</w:t>
            </w:r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>тол</w:t>
            </w:r>
            <w:proofErr w:type="gramStart"/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>.ф</w:t>
            </w:r>
            <w:proofErr w:type="gramEnd"/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>ак.под.ин-тов</w:t>
            </w:r>
            <w:proofErr w:type="spellEnd"/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 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М. : Просвещение, </w:t>
            </w:r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>1989.</w:t>
            </w:r>
          </w:p>
          <w:p w:rsidR="00594AF2" w:rsidRPr="002D6A7B" w:rsidRDefault="00594AF2" w:rsidP="007F3372">
            <w:pPr>
              <w:numPr>
                <w:ilvl w:val="0"/>
                <w:numId w:val="17"/>
              </w:numPr>
              <w:tabs>
                <w:tab w:val="left" w:pos="290"/>
                <w:tab w:val="left" w:pos="709"/>
                <w:tab w:val="left" w:pos="851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>Алышева</w:t>
            </w:r>
            <w:proofErr w:type="spellEnd"/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Т.В., Антропов А.П., Соловьева Д.Ю. Рабочие программы по учебному предмету. ФГОС образ</w:t>
            </w:r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вания </w:t>
            </w:r>
            <w:proofErr w:type="gramStart"/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gramEnd"/>
            <w:r w:rsidRPr="002D6A7B">
              <w:rPr>
                <w:rStyle w:val="c3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интеллектуальными нарушениями. Вариант 1. 5-9 классы. Математика 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М.</w:t>
            </w:r>
            <w:proofErr w:type="gramStart"/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Просвещ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ние, 2021.</w:t>
            </w:r>
          </w:p>
        </w:tc>
      </w:tr>
      <w:tr w:rsidR="00594AF2" w:rsidRPr="00C46C0D" w:rsidTr="005632B1">
        <w:tc>
          <w:tcPr>
            <w:tcW w:w="3213" w:type="dxa"/>
          </w:tcPr>
          <w:p w:rsidR="00594AF2" w:rsidRPr="00C46C0D" w:rsidRDefault="00594AF2" w:rsidP="005632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Использование специальных методов обучения</w:t>
            </w:r>
          </w:p>
        </w:tc>
        <w:tc>
          <w:tcPr>
            <w:tcW w:w="11671" w:type="dxa"/>
          </w:tcPr>
          <w:p w:rsidR="00594AF2" w:rsidRPr="002D6A7B" w:rsidRDefault="00594AF2" w:rsidP="007F3372">
            <w:pPr>
              <w:numPr>
                <w:ilvl w:val="0"/>
                <w:numId w:val="19"/>
              </w:numPr>
              <w:tabs>
                <w:tab w:val="left" w:pos="290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преобладание практических методов обучения;</w:t>
            </w:r>
          </w:p>
          <w:p w:rsidR="00594AF2" w:rsidRPr="002D6A7B" w:rsidRDefault="00594AF2" w:rsidP="007F3372">
            <w:pPr>
              <w:numPr>
                <w:ilvl w:val="0"/>
                <w:numId w:val="19"/>
              </w:numPr>
              <w:tabs>
                <w:tab w:val="left" w:pos="290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пошаговое инструктирование при выполнении отдельных операций;</w:t>
            </w:r>
          </w:p>
          <w:p w:rsidR="00594AF2" w:rsidRPr="002D6A7B" w:rsidRDefault="00594AF2" w:rsidP="007F3372">
            <w:pPr>
              <w:numPr>
                <w:ilvl w:val="0"/>
                <w:numId w:val="19"/>
              </w:numPr>
              <w:tabs>
                <w:tab w:val="left" w:pos="290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 условий для генерализации навыков (перенос усвоенного в процессе обучения навыка на сходные объекты, в другие ситуации);</w:t>
            </w:r>
          </w:p>
          <w:p w:rsidR="00594AF2" w:rsidRPr="002D6A7B" w:rsidRDefault="00594AF2" w:rsidP="007F3372">
            <w:pPr>
              <w:numPr>
                <w:ilvl w:val="0"/>
                <w:numId w:val="19"/>
              </w:numPr>
              <w:tabs>
                <w:tab w:val="left" w:pos="290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разработка алгоритмов организации самостоятельных практических работ с комментариями;</w:t>
            </w:r>
          </w:p>
          <w:p w:rsidR="00594AF2" w:rsidRPr="002D6A7B" w:rsidRDefault="00594AF2" w:rsidP="007F3372">
            <w:pPr>
              <w:numPr>
                <w:ilvl w:val="0"/>
                <w:numId w:val="19"/>
              </w:numPr>
              <w:tabs>
                <w:tab w:val="left" w:pos="290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использование памяток и инструкционных карт; </w:t>
            </w:r>
          </w:p>
          <w:p w:rsidR="00594AF2" w:rsidRPr="002D6A7B" w:rsidRDefault="00594AF2" w:rsidP="007F3372">
            <w:pPr>
              <w:numPr>
                <w:ilvl w:val="0"/>
                <w:numId w:val="19"/>
              </w:numPr>
              <w:tabs>
                <w:tab w:val="left" w:pos="290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специальное обучение умению действовать по подражанию, по образцу, по словесной инструкции;</w:t>
            </w:r>
          </w:p>
          <w:p w:rsidR="00594AF2" w:rsidRPr="002D6A7B" w:rsidRDefault="00594AF2" w:rsidP="007F3372">
            <w:pPr>
              <w:numPr>
                <w:ilvl w:val="0"/>
                <w:numId w:val="19"/>
              </w:numPr>
              <w:tabs>
                <w:tab w:val="left" w:pos="290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уменьшение количества одновременно предъявляемых для восприятия объектов;</w:t>
            </w:r>
          </w:p>
          <w:p w:rsidR="00594AF2" w:rsidRPr="002D6A7B" w:rsidRDefault="00594AF2" w:rsidP="007F3372">
            <w:pPr>
              <w:numPr>
                <w:ilvl w:val="0"/>
                <w:numId w:val="19"/>
              </w:numPr>
              <w:tabs>
                <w:tab w:val="left" w:pos="290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использование средств альтернативной коммуникации;</w:t>
            </w:r>
          </w:p>
          <w:p w:rsidR="00594AF2" w:rsidRPr="002D6A7B" w:rsidRDefault="00594AF2" w:rsidP="007F3372">
            <w:pPr>
              <w:numPr>
                <w:ilvl w:val="0"/>
                <w:numId w:val="19"/>
              </w:numPr>
              <w:tabs>
                <w:tab w:val="left" w:pos="290"/>
              </w:tabs>
              <w:spacing w:after="0" w:line="240" w:lineRule="auto"/>
              <w:ind w:left="7" w:hanging="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специальное формирование моторной ловкости при использовании трудового оборудования и инструмента;</w:t>
            </w:r>
          </w:p>
          <w:p w:rsidR="00594AF2" w:rsidRPr="00C46C0D" w:rsidRDefault="00594AF2" w:rsidP="005632B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использование методов поощрения, направленных на формирование мотивации, положительного отношения к выполняемой деятельности.</w:t>
            </w:r>
          </w:p>
        </w:tc>
      </w:tr>
      <w:tr w:rsidR="00594AF2" w:rsidRPr="00C46C0D" w:rsidTr="005632B1">
        <w:tc>
          <w:tcPr>
            <w:tcW w:w="3213" w:type="dxa"/>
          </w:tcPr>
          <w:p w:rsidR="00594AF2" w:rsidRPr="002D6A7B" w:rsidRDefault="00594AF2" w:rsidP="005632B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Демонстрационные  и д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дактические материалы</w:t>
            </w:r>
          </w:p>
        </w:tc>
        <w:tc>
          <w:tcPr>
            <w:tcW w:w="11671" w:type="dxa"/>
          </w:tcPr>
          <w:p w:rsidR="00594AF2" w:rsidRPr="002D6A7B" w:rsidRDefault="00594AF2" w:rsidP="007F3372">
            <w:pPr>
              <w:pStyle w:val="c57"/>
              <w:numPr>
                <w:ilvl w:val="0"/>
                <w:numId w:val="20"/>
              </w:numPr>
              <w:shd w:val="clear" w:color="auto" w:fill="FFFFFF"/>
              <w:tabs>
                <w:tab w:val="left" w:pos="290"/>
              </w:tabs>
              <w:spacing w:before="0" w:beforeAutospacing="0" w:after="0" w:afterAutospacing="0"/>
              <w:ind w:left="7" w:firstLine="0"/>
              <w:jc w:val="both"/>
              <w:rPr>
                <w:color w:val="000000"/>
              </w:rPr>
            </w:pPr>
            <w:proofErr w:type="gramStart"/>
            <w:r w:rsidRPr="002D6A7B">
              <w:rPr>
                <w:rStyle w:val="c3"/>
                <w:color w:val="000000"/>
              </w:rPr>
              <w:t>разрядные таблицы; таблица умножения; таблица-опора «Меры длины»; таблица-опора «Меры времени»; таблица-опора «Меры массы»; таблица-опора «Меры стоимости».</w:t>
            </w:r>
            <w:proofErr w:type="gramEnd"/>
          </w:p>
          <w:p w:rsidR="00594AF2" w:rsidRPr="002D6A7B" w:rsidRDefault="00594AF2" w:rsidP="007F3372">
            <w:pPr>
              <w:numPr>
                <w:ilvl w:val="0"/>
                <w:numId w:val="17"/>
              </w:numPr>
              <w:tabs>
                <w:tab w:val="left" w:pos="290"/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7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предметные и сюжетные картинки по темам, демонстрационные таблицы, компьютерные презентации, фрагменты аудио- и видеозаписей.</w:t>
            </w:r>
          </w:p>
          <w:p w:rsidR="00594AF2" w:rsidRPr="002D6A7B" w:rsidRDefault="00594AF2" w:rsidP="007F3372">
            <w:pPr>
              <w:numPr>
                <w:ilvl w:val="0"/>
                <w:numId w:val="17"/>
              </w:numPr>
              <w:tabs>
                <w:tab w:val="left" w:pos="290"/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7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раздаточные дидактические материалы и пособия по темам - карточки с индивидуальными заданиями, м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дели, схемы, чертежи; набор геометрических фигур, тел; индивидуальный раздаточный материал;</w:t>
            </w:r>
          </w:p>
          <w:p w:rsidR="00594AF2" w:rsidRPr="002D6A7B" w:rsidRDefault="00594AF2" w:rsidP="007F3372">
            <w:pPr>
              <w:numPr>
                <w:ilvl w:val="0"/>
                <w:numId w:val="17"/>
              </w:numPr>
              <w:tabs>
                <w:tab w:val="left" w:pos="290"/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ind w:left="7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чертёжные инструменты: прямоугольный треугольник, линейка, циркуль.</w:t>
            </w:r>
          </w:p>
        </w:tc>
      </w:tr>
      <w:tr w:rsidR="00594AF2" w:rsidRPr="00C46C0D" w:rsidTr="005632B1">
        <w:tc>
          <w:tcPr>
            <w:tcW w:w="14884" w:type="dxa"/>
            <w:gridSpan w:val="2"/>
          </w:tcPr>
          <w:p w:rsidR="00594AF2" w:rsidRPr="00C46C0D" w:rsidRDefault="00594AF2" w:rsidP="005632B1">
            <w:pPr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C46C0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Организационно-методическое обеспечение</w:t>
            </w:r>
          </w:p>
        </w:tc>
      </w:tr>
      <w:tr w:rsidR="00594AF2" w:rsidRPr="00C46C0D" w:rsidTr="005632B1">
        <w:tc>
          <w:tcPr>
            <w:tcW w:w="3213" w:type="dxa"/>
          </w:tcPr>
          <w:p w:rsidR="00594AF2" w:rsidRPr="00C46C0D" w:rsidRDefault="00594AF2" w:rsidP="00594AF2">
            <w:pPr>
              <w:widowControl w:val="0"/>
              <w:tabs>
                <w:tab w:val="left" w:pos="570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</w:pP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Организация индивидуал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ь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ных занятий (в соответствие с заключением ПМПК)</w:t>
            </w:r>
          </w:p>
        </w:tc>
        <w:tc>
          <w:tcPr>
            <w:tcW w:w="11671" w:type="dxa"/>
          </w:tcPr>
          <w:p w:rsidR="00594AF2" w:rsidRPr="00C46C0D" w:rsidRDefault="00594AF2" w:rsidP="00594AF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46C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учётом </w:t>
            </w:r>
            <w:r w:rsidRPr="00C46C0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заключением ПМПК, а также в соответствие с итогами текущей аттестации цикла обучения для </w:t>
            </w:r>
            <w:proofErr w:type="gramStart"/>
            <w:r w:rsidRPr="00C46C0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C46C0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 умственной отсталостью разной степени выраженности могут быть организованы индивидуальные занятия. </w:t>
            </w:r>
            <w:r w:rsidRPr="00C46C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Индивидуальные занятия нацелены на преодоление трудностей при освоении материала в условиях класса (например, при наличии выраженных интеллектуальных нарушений, при наличии дополнительных или </w:t>
            </w:r>
            <w:r w:rsidRPr="00C46C0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комбинированных нарушений) </w:t>
            </w:r>
            <w:r w:rsidRPr="00C46C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закрепление формируемых умений.</w:t>
            </w:r>
          </w:p>
        </w:tc>
      </w:tr>
      <w:tr w:rsidR="00594AF2" w:rsidRPr="00C46C0D" w:rsidTr="005632B1">
        <w:tc>
          <w:tcPr>
            <w:tcW w:w="14884" w:type="dxa"/>
            <w:gridSpan w:val="2"/>
          </w:tcPr>
          <w:p w:rsidR="00594AF2" w:rsidRPr="00C46C0D" w:rsidRDefault="00594AF2" w:rsidP="005632B1">
            <w:pPr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  <w:lang w:eastAsia="ar-SA"/>
              </w:rPr>
            </w:pPr>
            <w:r w:rsidRPr="00C46C0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ar-SA"/>
              </w:rPr>
              <w:t>Материально-техническое обеспечение</w:t>
            </w:r>
          </w:p>
        </w:tc>
      </w:tr>
      <w:tr w:rsidR="00594AF2" w:rsidRPr="00C46C0D" w:rsidTr="005632B1">
        <w:tc>
          <w:tcPr>
            <w:tcW w:w="3213" w:type="dxa"/>
          </w:tcPr>
          <w:p w:rsidR="00594AF2" w:rsidRPr="00C46C0D" w:rsidRDefault="00594AF2" w:rsidP="005632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</w:pP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Использование специальных технических средств обуч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е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ния коллективного польз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о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вания.</w:t>
            </w:r>
          </w:p>
          <w:p w:rsidR="00594AF2" w:rsidRPr="00C46C0D" w:rsidRDefault="00594AF2" w:rsidP="005632B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671" w:type="dxa"/>
          </w:tcPr>
          <w:p w:rsidR="00594AF2" w:rsidRPr="002D6A7B" w:rsidRDefault="00594AF2" w:rsidP="005632B1">
            <w:pPr>
              <w:tabs>
                <w:tab w:val="left" w:pos="290"/>
                <w:tab w:val="left" w:pos="70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 зона кабинета, оснащённая необходимой школьной  мебелью.</w:t>
            </w:r>
          </w:p>
          <w:p w:rsidR="00594AF2" w:rsidRPr="00C46C0D" w:rsidRDefault="00594AF2" w:rsidP="005632B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</w:pPr>
            <w:r w:rsidRPr="002D6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Технические средства: компьютер, интерактивная  школьная  доска, проектор.</w:t>
            </w:r>
          </w:p>
        </w:tc>
      </w:tr>
      <w:tr w:rsidR="00594AF2" w:rsidRPr="00C46C0D" w:rsidTr="005632B1">
        <w:tc>
          <w:tcPr>
            <w:tcW w:w="3213" w:type="dxa"/>
          </w:tcPr>
          <w:p w:rsidR="00594AF2" w:rsidRPr="00C46C0D" w:rsidRDefault="00594AF2" w:rsidP="005632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Использование специальных технических средств обуч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е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ния индивидуального пол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ь</w:t>
            </w: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зования</w:t>
            </w:r>
          </w:p>
        </w:tc>
        <w:tc>
          <w:tcPr>
            <w:tcW w:w="11671" w:type="dxa"/>
          </w:tcPr>
          <w:p w:rsidR="00594AF2" w:rsidRPr="00C46C0D" w:rsidRDefault="00594AF2" w:rsidP="005632B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</w:pP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 xml:space="preserve">Определяются уровнем развития </w:t>
            </w:r>
            <w:proofErr w:type="gramStart"/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обучающихся</w:t>
            </w:r>
            <w:proofErr w:type="gramEnd"/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 xml:space="preserve"> и рекомендованными заключением МСЭ индивидуальными средствами реабилитации.</w:t>
            </w:r>
          </w:p>
          <w:p w:rsidR="00594AF2" w:rsidRPr="00C46C0D" w:rsidRDefault="00594AF2" w:rsidP="005632B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C46C0D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ar-SA"/>
              </w:rPr>
              <w:t>Для всех обучающихся предусмотрено использование индивидуализированных раздаточных иллюстративных и контрольно-измерительных материалов.</w:t>
            </w:r>
          </w:p>
        </w:tc>
      </w:tr>
    </w:tbl>
    <w:p w:rsidR="00594AF2" w:rsidRPr="00C46C0D" w:rsidRDefault="00594AF2" w:rsidP="00594AF2">
      <w:pPr>
        <w:tabs>
          <w:tab w:val="left" w:pos="709"/>
        </w:tabs>
        <w:suppressAutoHyphens/>
        <w:spacing w:line="360" w:lineRule="auto"/>
        <w:rPr>
          <w:rFonts w:ascii="Times New Roman" w:eastAsia="Calibri" w:hAnsi="Times New Roman" w:cs="Times New Roman"/>
          <w:b/>
          <w:sz w:val="32"/>
          <w:szCs w:val="32"/>
          <w:lang w:eastAsia="ar-SA"/>
        </w:rPr>
      </w:pPr>
    </w:p>
    <w:p w:rsidR="00594AF2" w:rsidRDefault="00594AF2" w:rsidP="00594AF2">
      <w:pPr>
        <w:autoSpaceDE w:val="0"/>
        <w:autoSpaceDN w:val="0"/>
        <w:adjustRightInd w:val="0"/>
        <w:jc w:val="center"/>
        <w:rPr>
          <w:rFonts w:ascii="Calibri" w:eastAsia="Calibri" w:hAnsi="Calibri" w:cs="Times New Roman"/>
          <w:b/>
          <w:bCs/>
        </w:rPr>
      </w:pPr>
    </w:p>
    <w:p w:rsidR="00DD66AA" w:rsidRDefault="00DD66AA" w:rsidP="00DD66AA">
      <w:pPr>
        <w:autoSpaceDE w:val="0"/>
        <w:autoSpaceDN w:val="0"/>
        <w:adjustRightInd w:val="0"/>
        <w:jc w:val="center"/>
        <w:rPr>
          <w:rFonts w:ascii="Calibri" w:eastAsia="Calibri" w:hAnsi="Calibri" w:cs="Times New Roman"/>
          <w:b/>
          <w:bCs/>
        </w:rPr>
      </w:pPr>
    </w:p>
    <w:sectPr w:rsidR="00DD66AA" w:rsidSect="00A04176">
      <w:pgSz w:w="16838" w:h="11906" w:orient="landscape"/>
      <w:pgMar w:top="709" w:right="1134" w:bottom="1418" w:left="1701" w:header="170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2207" w:rsidRDefault="00BA2207" w:rsidP="00746B41">
      <w:pPr>
        <w:spacing w:after="0" w:line="240" w:lineRule="auto"/>
      </w:pPr>
      <w:r>
        <w:separator/>
      </w:r>
    </w:p>
  </w:endnote>
  <w:endnote w:type="continuationSeparator" w:id="0">
    <w:p w:rsidR="00BA2207" w:rsidRDefault="00BA2207" w:rsidP="00746B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1FFC" w:rsidRDefault="00DB6774" w:rsidP="00BD5D4F">
    <w:pPr>
      <w:pStyle w:val="a9"/>
      <w:framePr w:wrap="none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441FFC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441FFC" w:rsidRDefault="00441FFC" w:rsidP="00746B41">
    <w:pPr>
      <w:pStyle w:val="a9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1FFC" w:rsidRPr="00A04176" w:rsidRDefault="00DB6774" w:rsidP="00BD5D4F">
    <w:pPr>
      <w:pStyle w:val="a9"/>
      <w:framePr w:wrap="none" w:vAnchor="text" w:hAnchor="margin" w:xAlign="right" w:y="1"/>
      <w:rPr>
        <w:rStyle w:val="ab"/>
        <w:rFonts w:ascii="Times New Roman" w:hAnsi="Times New Roman" w:cs="Times New Roman"/>
      </w:rPr>
    </w:pPr>
    <w:r w:rsidRPr="00A04176">
      <w:rPr>
        <w:rStyle w:val="ab"/>
        <w:rFonts w:ascii="Times New Roman" w:hAnsi="Times New Roman" w:cs="Times New Roman"/>
      </w:rPr>
      <w:fldChar w:fldCharType="begin"/>
    </w:r>
    <w:r w:rsidR="00441FFC" w:rsidRPr="00A04176">
      <w:rPr>
        <w:rStyle w:val="ab"/>
        <w:rFonts w:ascii="Times New Roman" w:hAnsi="Times New Roman" w:cs="Times New Roman"/>
      </w:rPr>
      <w:instrText xml:space="preserve">PAGE  </w:instrText>
    </w:r>
    <w:r w:rsidRPr="00A04176">
      <w:rPr>
        <w:rStyle w:val="ab"/>
        <w:rFonts w:ascii="Times New Roman" w:hAnsi="Times New Roman" w:cs="Times New Roman"/>
      </w:rPr>
      <w:fldChar w:fldCharType="separate"/>
    </w:r>
    <w:r w:rsidR="000C4BFF">
      <w:rPr>
        <w:rStyle w:val="ab"/>
        <w:rFonts w:ascii="Times New Roman" w:hAnsi="Times New Roman" w:cs="Times New Roman"/>
        <w:noProof/>
      </w:rPr>
      <w:t>21</w:t>
    </w:r>
    <w:r w:rsidRPr="00A04176">
      <w:rPr>
        <w:rStyle w:val="ab"/>
        <w:rFonts w:ascii="Times New Roman" w:hAnsi="Times New Roman" w:cs="Times New Roman"/>
      </w:rPr>
      <w:fldChar w:fldCharType="end"/>
    </w:r>
  </w:p>
  <w:p w:rsidR="00441FFC" w:rsidRDefault="00441FFC" w:rsidP="00746B41">
    <w:pPr>
      <w:pStyle w:val="a9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2207" w:rsidRDefault="00BA2207" w:rsidP="00746B41">
      <w:pPr>
        <w:spacing w:after="0" w:line="240" w:lineRule="auto"/>
      </w:pPr>
      <w:r>
        <w:separator/>
      </w:r>
    </w:p>
  </w:footnote>
  <w:footnote w:type="continuationSeparator" w:id="0">
    <w:p w:rsidR="00BA2207" w:rsidRDefault="00BA2207" w:rsidP="00746B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852E9"/>
    <w:multiLevelType w:val="hybridMultilevel"/>
    <w:tmpl w:val="028E472A"/>
    <w:lvl w:ilvl="0" w:tplc="C8DE6FB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8CC2A24"/>
    <w:multiLevelType w:val="hybridMultilevel"/>
    <w:tmpl w:val="E7BCC4A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D3C617B"/>
    <w:multiLevelType w:val="hybridMultilevel"/>
    <w:tmpl w:val="0248FD42"/>
    <w:lvl w:ilvl="0" w:tplc="C8DE6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C26943"/>
    <w:multiLevelType w:val="hybridMultilevel"/>
    <w:tmpl w:val="F1D639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ED47B2"/>
    <w:multiLevelType w:val="hybridMultilevel"/>
    <w:tmpl w:val="7DE066BA"/>
    <w:lvl w:ilvl="0" w:tplc="C8DE6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1E5FB7"/>
    <w:multiLevelType w:val="hybridMultilevel"/>
    <w:tmpl w:val="70CA9642"/>
    <w:lvl w:ilvl="0" w:tplc="C8DE6FB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D102EC9"/>
    <w:multiLevelType w:val="hybridMultilevel"/>
    <w:tmpl w:val="1438EA56"/>
    <w:lvl w:ilvl="0" w:tplc="C8DE6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F806E75"/>
    <w:multiLevelType w:val="hybridMultilevel"/>
    <w:tmpl w:val="079C5422"/>
    <w:lvl w:ilvl="0" w:tplc="C8DE6FB6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>
    <w:nsid w:val="31D506D7"/>
    <w:multiLevelType w:val="hybridMultilevel"/>
    <w:tmpl w:val="DECA8EE2"/>
    <w:lvl w:ilvl="0" w:tplc="C8DE6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6FC30BE"/>
    <w:multiLevelType w:val="hybridMultilevel"/>
    <w:tmpl w:val="56683960"/>
    <w:lvl w:ilvl="0" w:tplc="BD68C2CE">
      <w:start w:val="1"/>
      <w:numFmt w:val="decimal"/>
      <w:lvlText w:val="%1"/>
      <w:lvlJc w:val="left"/>
      <w:pPr>
        <w:ind w:left="7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415127"/>
    <w:multiLevelType w:val="hybridMultilevel"/>
    <w:tmpl w:val="4A32E916"/>
    <w:lvl w:ilvl="0" w:tplc="6FAEBF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DFF2779"/>
    <w:multiLevelType w:val="hybridMultilevel"/>
    <w:tmpl w:val="2E7A87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06D47A9"/>
    <w:multiLevelType w:val="hybridMultilevel"/>
    <w:tmpl w:val="A95CDB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9112759"/>
    <w:multiLevelType w:val="hybridMultilevel"/>
    <w:tmpl w:val="7E307F0C"/>
    <w:lvl w:ilvl="0" w:tplc="C8DE6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B51DF4"/>
    <w:multiLevelType w:val="hybridMultilevel"/>
    <w:tmpl w:val="C054C95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A6571E"/>
    <w:multiLevelType w:val="hybridMultilevel"/>
    <w:tmpl w:val="FFC85DCA"/>
    <w:lvl w:ilvl="0" w:tplc="AA30600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CAF5164"/>
    <w:multiLevelType w:val="hybridMultilevel"/>
    <w:tmpl w:val="5144F8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E4106DB"/>
    <w:multiLevelType w:val="hybridMultilevel"/>
    <w:tmpl w:val="16F63B54"/>
    <w:lvl w:ilvl="0" w:tplc="C8DE6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A48601A"/>
    <w:multiLevelType w:val="hybridMultilevel"/>
    <w:tmpl w:val="1FB49BBA"/>
    <w:lvl w:ilvl="0" w:tplc="04190001">
      <w:start w:val="1"/>
      <w:numFmt w:val="bullet"/>
      <w:lvlText w:val=""/>
      <w:lvlJc w:val="left"/>
      <w:pPr>
        <w:ind w:left="7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7" w:hanging="360"/>
      </w:pPr>
      <w:rPr>
        <w:rFonts w:ascii="Wingdings" w:hAnsi="Wingdings" w:hint="default"/>
      </w:rPr>
    </w:lvl>
  </w:abstractNum>
  <w:abstractNum w:abstractNumId="19">
    <w:nsid w:val="7F17607F"/>
    <w:multiLevelType w:val="hybridMultilevel"/>
    <w:tmpl w:val="5DCA7AE2"/>
    <w:lvl w:ilvl="0" w:tplc="C8DE6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3"/>
  </w:num>
  <w:num w:numId="3">
    <w:abstractNumId w:val="5"/>
  </w:num>
  <w:num w:numId="4">
    <w:abstractNumId w:val="19"/>
  </w:num>
  <w:num w:numId="5">
    <w:abstractNumId w:val="0"/>
  </w:num>
  <w:num w:numId="6">
    <w:abstractNumId w:val="17"/>
  </w:num>
  <w:num w:numId="7">
    <w:abstractNumId w:val="15"/>
  </w:num>
  <w:num w:numId="8">
    <w:abstractNumId w:val="4"/>
  </w:num>
  <w:num w:numId="9">
    <w:abstractNumId w:val="6"/>
  </w:num>
  <w:num w:numId="10">
    <w:abstractNumId w:val="2"/>
  </w:num>
  <w:num w:numId="11">
    <w:abstractNumId w:val="7"/>
  </w:num>
  <w:num w:numId="12">
    <w:abstractNumId w:val="8"/>
  </w:num>
  <w:num w:numId="13">
    <w:abstractNumId w:val="9"/>
  </w:num>
  <w:num w:numId="14">
    <w:abstractNumId w:val="11"/>
  </w:num>
  <w:num w:numId="15">
    <w:abstractNumId w:val="3"/>
  </w:num>
  <w:num w:numId="16">
    <w:abstractNumId w:val="16"/>
  </w:num>
  <w:num w:numId="17">
    <w:abstractNumId w:val="1"/>
  </w:num>
  <w:num w:numId="18">
    <w:abstractNumId w:val="10"/>
  </w:num>
  <w:num w:numId="19">
    <w:abstractNumId w:val="18"/>
  </w:num>
  <w:num w:numId="20">
    <w:abstractNumId w:val="12"/>
  </w:num>
  <w:numIdMacAtCleanup w:val="2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62C8B"/>
    <w:rsid w:val="000027E1"/>
    <w:rsid w:val="00012F6A"/>
    <w:rsid w:val="00015FDC"/>
    <w:rsid w:val="0002352A"/>
    <w:rsid w:val="00035CF9"/>
    <w:rsid w:val="00052CDC"/>
    <w:rsid w:val="00052E62"/>
    <w:rsid w:val="00055886"/>
    <w:rsid w:val="00060E58"/>
    <w:rsid w:val="00062E7A"/>
    <w:rsid w:val="000648FC"/>
    <w:rsid w:val="000771BA"/>
    <w:rsid w:val="00082BB6"/>
    <w:rsid w:val="000841B0"/>
    <w:rsid w:val="000858A1"/>
    <w:rsid w:val="000864A8"/>
    <w:rsid w:val="000A0DC6"/>
    <w:rsid w:val="000A3562"/>
    <w:rsid w:val="000A492D"/>
    <w:rsid w:val="000C4BFF"/>
    <w:rsid w:val="000E3AC3"/>
    <w:rsid w:val="000E4099"/>
    <w:rsid w:val="000F1974"/>
    <w:rsid w:val="000F253D"/>
    <w:rsid w:val="00101803"/>
    <w:rsid w:val="00120E38"/>
    <w:rsid w:val="00121121"/>
    <w:rsid w:val="00130654"/>
    <w:rsid w:val="00131BB6"/>
    <w:rsid w:val="0013757E"/>
    <w:rsid w:val="00137F16"/>
    <w:rsid w:val="00142441"/>
    <w:rsid w:val="00145662"/>
    <w:rsid w:val="00146068"/>
    <w:rsid w:val="001525E0"/>
    <w:rsid w:val="00170F85"/>
    <w:rsid w:val="00187A04"/>
    <w:rsid w:val="0019603B"/>
    <w:rsid w:val="001A11CF"/>
    <w:rsid w:val="001A46DC"/>
    <w:rsid w:val="001C138D"/>
    <w:rsid w:val="001D1710"/>
    <w:rsid w:val="001E2786"/>
    <w:rsid w:val="001E73FB"/>
    <w:rsid w:val="001E7961"/>
    <w:rsid w:val="001F12E9"/>
    <w:rsid w:val="001F2605"/>
    <w:rsid w:val="00204BAF"/>
    <w:rsid w:val="00205AFD"/>
    <w:rsid w:val="00221995"/>
    <w:rsid w:val="00236967"/>
    <w:rsid w:val="00243BB6"/>
    <w:rsid w:val="0027375D"/>
    <w:rsid w:val="00286937"/>
    <w:rsid w:val="002A265B"/>
    <w:rsid w:val="002A5F19"/>
    <w:rsid w:val="002A75AE"/>
    <w:rsid w:val="002B351A"/>
    <w:rsid w:val="002B73F7"/>
    <w:rsid w:val="002D0875"/>
    <w:rsid w:val="002D403E"/>
    <w:rsid w:val="002D470B"/>
    <w:rsid w:val="002D4DF5"/>
    <w:rsid w:val="002D542B"/>
    <w:rsid w:val="002E6F8A"/>
    <w:rsid w:val="002F4C0F"/>
    <w:rsid w:val="002F51E5"/>
    <w:rsid w:val="002F575F"/>
    <w:rsid w:val="002F6E74"/>
    <w:rsid w:val="002F72C9"/>
    <w:rsid w:val="00303DD9"/>
    <w:rsid w:val="00324F27"/>
    <w:rsid w:val="00331200"/>
    <w:rsid w:val="00332FD0"/>
    <w:rsid w:val="0034206A"/>
    <w:rsid w:val="003431C0"/>
    <w:rsid w:val="00345DAF"/>
    <w:rsid w:val="003523D8"/>
    <w:rsid w:val="00357BEC"/>
    <w:rsid w:val="00363E4D"/>
    <w:rsid w:val="003668A7"/>
    <w:rsid w:val="00366FBD"/>
    <w:rsid w:val="003703C3"/>
    <w:rsid w:val="00375940"/>
    <w:rsid w:val="00377F08"/>
    <w:rsid w:val="00390E2E"/>
    <w:rsid w:val="003B2CFC"/>
    <w:rsid w:val="003C248F"/>
    <w:rsid w:val="003C2E63"/>
    <w:rsid w:val="00416F40"/>
    <w:rsid w:val="004171F9"/>
    <w:rsid w:val="00417EF1"/>
    <w:rsid w:val="00425A11"/>
    <w:rsid w:val="00434691"/>
    <w:rsid w:val="00440634"/>
    <w:rsid w:val="00441FFC"/>
    <w:rsid w:val="0044222D"/>
    <w:rsid w:val="00470492"/>
    <w:rsid w:val="004758EF"/>
    <w:rsid w:val="004901E3"/>
    <w:rsid w:val="00490F08"/>
    <w:rsid w:val="00495014"/>
    <w:rsid w:val="004A27E9"/>
    <w:rsid w:val="004B3A6D"/>
    <w:rsid w:val="004E5BC0"/>
    <w:rsid w:val="004E60FD"/>
    <w:rsid w:val="004E79E3"/>
    <w:rsid w:val="004F0B54"/>
    <w:rsid w:val="004F3942"/>
    <w:rsid w:val="004F4752"/>
    <w:rsid w:val="00542BBB"/>
    <w:rsid w:val="005512F8"/>
    <w:rsid w:val="0055202C"/>
    <w:rsid w:val="00562C8B"/>
    <w:rsid w:val="00571142"/>
    <w:rsid w:val="00575378"/>
    <w:rsid w:val="00580A9B"/>
    <w:rsid w:val="00585712"/>
    <w:rsid w:val="00585D53"/>
    <w:rsid w:val="005875CA"/>
    <w:rsid w:val="00593734"/>
    <w:rsid w:val="00594AF2"/>
    <w:rsid w:val="005A088E"/>
    <w:rsid w:val="005A1A21"/>
    <w:rsid w:val="005A6DBC"/>
    <w:rsid w:val="005C1AC1"/>
    <w:rsid w:val="005E2BE6"/>
    <w:rsid w:val="006016FE"/>
    <w:rsid w:val="00611F7E"/>
    <w:rsid w:val="00613203"/>
    <w:rsid w:val="0062045B"/>
    <w:rsid w:val="006340BD"/>
    <w:rsid w:val="00634B2C"/>
    <w:rsid w:val="00653C56"/>
    <w:rsid w:val="00653CF0"/>
    <w:rsid w:val="0065444B"/>
    <w:rsid w:val="00654F9E"/>
    <w:rsid w:val="0066297B"/>
    <w:rsid w:val="00675813"/>
    <w:rsid w:val="006A54A8"/>
    <w:rsid w:val="006C6C2D"/>
    <w:rsid w:val="006D25B5"/>
    <w:rsid w:val="006D5535"/>
    <w:rsid w:val="006D569C"/>
    <w:rsid w:val="006D6A5A"/>
    <w:rsid w:val="006E1068"/>
    <w:rsid w:val="006F0A17"/>
    <w:rsid w:val="006F1081"/>
    <w:rsid w:val="006F1D60"/>
    <w:rsid w:val="007028A5"/>
    <w:rsid w:val="00702A4F"/>
    <w:rsid w:val="00704EEA"/>
    <w:rsid w:val="00710664"/>
    <w:rsid w:val="00731A3A"/>
    <w:rsid w:val="00736D21"/>
    <w:rsid w:val="00740203"/>
    <w:rsid w:val="0074311C"/>
    <w:rsid w:val="00744C58"/>
    <w:rsid w:val="00746B41"/>
    <w:rsid w:val="00753AEC"/>
    <w:rsid w:val="007555D1"/>
    <w:rsid w:val="00760D9E"/>
    <w:rsid w:val="0076247D"/>
    <w:rsid w:val="007806B1"/>
    <w:rsid w:val="00787769"/>
    <w:rsid w:val="0079727A"/>
    <w:rsid w:val="007C0AA9"/>
    <w:rsid w:val="007D3488"/>
    <w:rsid w:val="007D5990"/>
    <w:rsid w:val="007D59B9"/>
    <w:rsid w:val="007E059D"/>
    <w:rsid w:val="007E675E"/>
    <w:rsid w:val="007F3372"/>
    <w:rsid w:val="007F58CE"/>
    <w:rsid w:val="008021BF"/>
    <w:rsid w:val="008026B3"/>
    <w:rsid w:val="00807EAF"/>
    <w:rsid w:val="0081597C"/>
    <w:rsid w:val="008243E7"/>
    <w:rsid w:val="008258DE"/>
    <w:rsid w:val="00827B06"/>
    <w:rsid w:val="0083574D"/>
    <w:rsid w:val="00837318"/>
    <w:rsid w:val="008446B2"/>
    <w:rsid w:val="008562D5"/>
    <w:rsid w:val="008601E7"/>
    <w:rsid w:val="00873A3A"/>
    <w:rsid w:val="00883B74"/>
    <w:rsid w:val="008938F2"/>
    <w:rsid w:val="008962AB"/>
    <w:rsid w:val="008A30D8"/>
    <w:rsid w:val="008B3DC3"/>
    <w:rsid w:val="008C4A79"/>
    <w:rsid w:val="008D4535"/>
    <w:rsid w:val="008E6452"/>
    <w:rsid w:val="008E78D8"/>
    <w:rsid w:val="008F14A5"/>
    <w:rsid w:val="008F76F4"/>
    <w:rsid w:val="00911562"/>
    <w:rsid w:val="00920BBB"/>
    <w:rsid w:val="0092591D"/>
    <w:rsid w:val="00927FA4"/>
    <w:rsid w:val="00936C89"/>
    <w:rsid w:val="00937288"/>
    <w:rsid w:val="009378FF"/>
    <w:rsid w:val="009544EB"/>
    <w:rsid w:val="00955B00"/>
    <w:rsid w:val="0097666E"/>
    <w:rsid w:val="00990AA9"/>
    <w:rsid w:val="009951BB"/>
    <w:rsid w:val="009A30E2"/>
    <w:rsid w:val="009A4E9A"/>
    <w:rsid w:val="009A69A6"/>
    <w:rsid w:val="009C1B6A"/>
    <w:rsid w:val="009C1E6C"/>
    <w:rsid w:val="009C7ABC"/>
    <w:rsid w:val="009D0FD4"/>
    <w:rsid w:val="009D11F1"/>
    <w:rsid w:val="009D2027"/>
    <w:rsid w:val="009D51B6"/>
    <w:rsid w:val="009E3E9A"/>
    <w:rsid w:val="009E63A5"/>
    <w:rsid w:val="009F2143"/>
    <w:rsid w:val="00A04176"/>
    <w:rsid w:val="00A05CF5"/>
    <w:rsid w:val="00A06E60"/>
    <w:rsid w:val="00A1621B"/>
    <w:rsid w:val="00A42CD0"/>
    <w:rsid w:val="00A53C4A"/>
    <w:rsid w:val="00A55DD2"/>
    <w:rsid w:val="00A57ACB"/>
    <w:rsid w:val="00A60AF1"/>
    <w:rsid w:val="00A60F6B"/>
    <w:rsid w:val="00A748EE"/>
    <w:rsid w:val="00A76187"/>
    <w:rsid w:val="00A763BF"/>
    <w:rsid w:val="00A9163D"/>
    <w:rsid w:val="00A951A0"/>
    <w:rsid w:val="00AA05F8"/>
    <w:rsid w:val="00AA15DD"/>
    <w:rsid w:val="00AA2D5B"/>
    <w:rsid w:val="00AA618B"/>
    <w:rsid w:val="00AB12B4"/>
    <w:rsid w:val="00AC3EBF"/>
    <w:rsid w:val="00AC6B75"/>
    <w:rsid w:val="00AD3FAF"/>
    <w:rsid w:val="00AE08C6"/>
    <w:rsid w:val="00B03987"/>
    <w:rsid w:val="00B13CB0"/>
    <w:rsid w:val="00B25575"/>
    <w:rsid w:val="00B25BE3"/>
    <w:rsid w:val="00B32466"/>
    <w:rsid w:val="00B4135A"/>
    <w:rsid w:val="00B55AEB"/>
    <w:rsid w:val="00B652D7"/>
    <w:rsid w:val="00B727A6"/>
    <w:rsid w:val="00B76E39"/>
    <w:rsid w:val="00B810BA"/>
    <w:rsid w:val="00B834D9"/>
    <w:rsid w:val="00B92D5A"/>
    <w:rsid w:val="00BA2207"/>
    <w:rsid w:val="00BB7FA9"/>
    <w:rsid w:val="00BC669A"/>
    <w:rsid w:val="00BD3276"/>
    <w:rsid w:val="00BD5D4F"/>
    <w:rsid w:val="00BD666E"/>
    <w:rsid w:val="00BF04A5"/>
    <w:rsid w:val="00BF1514"/>
    <w:rsid w:val="00C23647"/>
    <w:rsid w:val="00C335B3"/>
    <w:rsid w:val="00C35821"/>
    <w:rsid w:val="00C427FA"/>
    <w:rsid w:val="00C52A2B"/>
    <w:rsid w:val="00C538E9"/>
    <w:rsid w:val="00C538EF"/>
    <w:rsid w:val="00C858EF"/>
    <w:rsid w:val="00C939E6"/>
    <w:rsid w:val="00CB19E1"/>
    <w:rsid w:val="00CB51C5"/>
    <w:rsid w:val="00CB6CC4"/>
    <w:rsid w:val="00CB7084"/>
    <w:rsid w:val="00CC2C59"/>
    <w:rsid w:val="00CC45B8"/>
    <w:rsid w:val="00CC4C8B"/>
    <w:rsid w:val="00CF6AE6"/>
    <w:rsid w:val="00CF7D9B"/>
    <w:rsid w:val="00D02FA3"/>
    <w:rsid w:val="00D07E22"/>
    <w:rsid w:val="00D3094B"/>
    <w:rsid w:val="00D41AB3"/>
    <w:rsid w:val="00D50CA8"/>
    <w:rsid w:val="00D527DA"/>
    <w:rsid w:val="00D641D9"/>
    <w:rsid w:val="00D82F59"/>
    <w:rsid w:val="00D863E0"/>
    <w:rsid w:val="00D9010A"/>
    <w:rsid w:val="00D91CDB"/>
    <w:rsid w:val="00DA25EC"/>
    <w:rsid w:val="00DB0F04"/>
    <w:rsid w:val="00DB6774"/>
    <w:rsid w:val="00DC18B5"/>
    <w:rsid w:val="00DD66AA"/>
    <w:rsid w:val="00DE1635"/>
    <w:rsid w:val="00DE2094"/>
    <w:rsid w:val="00DE7BF7"/>
    <w:rsid w:val="00DF3C80"/>
    <w:rsid w:val="00E1048B"/>
    <w:rsid w:val="00E16AC6"/>
    <w:rsid w:val="00E210B3"/>
    <w:rsid w:val="00E31AA9"/>
    <w:rsid w:val="00E4615E"/>
    <w:rsid w:val="00E60C79"/>
    <w:rsid w:val="00E665A2"/>
    <w:rsid w:val="00E7739B"/>
    <w:rsid w:val="00E915C8"/>
    <w:rsid w:val="00E95487"/>
    <w:rsid w:val="00E9741A"/>
    <w:rsid w:val="00EC6C48"/>
    <w:rsid w:val="00ED69BA"/>
    <w:rsid w:val="00ED6F51"/>
    <w:rsid w:val="00EE7AE4"/>
    <w:rsid w:val="00F013F1"/>
    <w:rsid w:val="00F05E6F"/>
    <w:rsid w:val="00F1009D"/>
    <w:rsid w:val="00F252BB"/>
    <w:rsid w:val="00F3288A"/>
    <w:rsid w:val="00F440C2"/>
    <w:rsid w:val="00F458DD"/>
    <w:rsid w:val="00F502F8"/>
    <w:rsid w:val="00F57288"/>
    <w:rsid w:val="00F670F3"/>
    <w:rsid w:val="00F74E5F"/>
    <w:rsid w:val="00F7687D"/>
    <w:rsid w:val="00FA5153"/>
    <w:rsid w:val="00FA582F"/>
    <w:rsid w:val="00FA6755"/>
    <w:rsid w:val="00FC3C42"/>
    <w:rsid w:val="00FD40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A3A"/>
    <w:pPr>
      <w:spacing w:after="200" w:line="276" w:lineRule="auto"/>
    </w:pPr>
    <w:rPr>
      <w:rFonts w:asciiTheme="minorHAnsi" w:hAnsiTheme="minorHAnsi"/>
      <w:sz w:val="22"/>
    </w:rPr>
  </w:style>
  <w:style w:type="paragraph" w:styleId="1">
    <w:name w:val="heading 1"/>
    <w:basedOn w:val="a"/>
    <w:next w:val="a"/>
    <w:link w:val="10"/>
    <w:uiPriority w:val="9"/>
    <w:qFormat/>
    <w:rsid w:val="00015FD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187A0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873A3A"/>
    <w:pPr>
      <w:ind w:left="720"/>
      <w:contextualSpacing/>
    </w:pPr>
  </w:style>
  <w:style w:type="paragraph" w:styleId="a4">
    <w:name w:val="No Spacing"/>
    <w:link w:val="a5"/>
    <w:uiPriority w:val="1"/>
    <w:qFormat/>
    <w:rsid w:val="00873A3A"/>
    <w:pPr>
      <w:spacing w:after="0" w:line="240" w:lineRule="auto"/>
    </w:pPr>
    <w:rPr>
      <w:rFonts w:asciiTheme="minorHAnsi" w:hAnsiTheme="minorHAnsi"/>
      <w:sz w:val="22"/>
    </w:rPr>
  </w:style>
  <w:style w:type="character" w:customStyle="1" w:styleId="a5">
    <w:name w:val="Без интервала Знак"/>
    <w:link w:val="a4"/>
    <w:uiPriority w:val="1"/>
    <w:locked/>
    <w:rsid w:val="00873A3A"/>
    <w:rPr>
      <w:rFonts w:asciiTheme="minorHAnsi" w:hAnsiTheme="minorHAnsi"/>
      <w:sz w:val="22"/>
    </w:rPr>
  </w:style>
  <w:style w:type="character" w:styleId="a6">
    <w:name w:val="Hyperlink"/>
    <w:uiPriority w:val="99"/>
    <w:rsid w:val="00873A3A"/>
    <w:rPr>
      <w:rFonts w:cs="Times New Roman"/>
      <w:color w:val="000080"/>
      <w:u w:val="single"/>
    </w:rPr>
  </w:style>
  <w:style w:type="table" w:styleId="a7">
    <w:name w:val="Table Grid"/>
    <w:basedOn w:val="a1"/>
    <w:uiPriority w:val="39"/>
    <w:rsid w:val="00873A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aliases w:val="Знак1"/>
    <w:basedOn w:val="a"/>
    <w:uiPriority w:val="99"/>
    <w:unhideWhenUsed/>
    <w:qFormat/>
    <w:rsid w:val="001C13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1C138D"/>
  </w:style>
  <w:style w:type="paragraph" w:customStyle="1" w:styleId="TableParagraph">
    <w:name w:val="Table Paragraph"/>
    <w:basedOn w:val="a"/>
    <w:uiPriority w:val="1"/>
    <w:qFormat/>
    <w:rsid w:val="00BB7FA9"/>
    <w:pPr>
      <w:widowControl w:val="0"/>
      <w:autoSpaceDE w:val="0"/>
      <w:autoSpaceDN w:val="0"/>
      <w:spacing w:after="0" w:line="240" w:lineRule="auto"/>
      <w:ind w:left="110"/>
    </w:pPr>
    <w:rPr>
      <w:rFonts w:ascii="Times New Roman" w:eastAsia="Times New Roman" w:hAnsi="Times New Roman" w:cs="Times New Roman"/>
    </w:rPr>
  </w:style>
  <w:style w:type="paragraph" w:customStyle="1" w:styleId="c439">
    <w:name w:val="c439"/>
    <w:basedOn w:val="a"/>
    <w:rsid w:val="00BB7F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2F4C0F"/>
  </w:style>
  <w:style w:type="paragraph" w:customStyle="1" w:styleId="c177">
    <w:name w:val="c177"/>
    <w:basedOn w:val="a"/>
    <w:rsid w:val="002F4C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3523D8"/>
  </w:style>
  <w:style w:type="character" w:customStyle="1" w:styleId="c8">
    <w:name w:val="c8"/>
    <w:basedOn w:val="a0"/>
    <w:rsid w:val="003523D8"/>
  </w:style>
  <w:style w:type="paragraph" w:styleId="a9">
    <w:name w:val="footer"/>
    <w:basedOn w:val="a"/>
    <w:link w:val="aa"/>
    <w:uiPriority w:val="99"/>
    <w:unhideWhenUsed/>
    <w:rsid w:val="00746B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6B41"/>
    <w:rPr>
      <w:rFonts w:asciiTheme="minorHAnsi" w:hAnsiTheme="minorHAnsi"/>
      <w:sz w:val="22"/>
    </w:rPr>
  </w:style>
  <w:style w:type="character" w:styleId="ab">
    <w:name w:val="page number"/>
    <w:basedOn w:val="a0"/>
    <w:uiPriority w:val="99"/>
    <w:semiHidden/>
    <w:unhideWhenUsed/>
    <w:rsid w:val="00746B41"/>
  </w:style>
  <w:style w:type="character" w:customStyle="1" w:styleId="10">
    <w:name w:val="Заголовок 1 Знак"/>
    <w:basedOn w:val="a0"/>
    <w:link w:val="1"/>
    <w:uiPriority w:val="9"/>
    <w:rsid w:val="00015FD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187A0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c">
    <w:name w:val="TOC Heading"/>
    <w:basedOn w:val="1"/>
    <w:next w:val="a"/>
    <w:uiPriority w:val="39"/>
    <w:unhideWhenUsed/>
    <w:qFormat/>
    <w:rsid w:val="00495014"/>
    <w:pPr>
      <w:spacing w:line="259" w:lineRule="auto"/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A04176"/>
    <w:pPr>
      <w:tabs>
        <w:tab w:val="left" w:pos="426"/>
        <w:tab w:val="right" w:leader="dot" w:pos="9060"/>
      </w:tabs>
      <w:spacing w:after="100" w:line="360" w:lineRule="auto"/>
      <w:ind w:right="1133"/>
      <w:jc w:val="both"/>
    </w:pPr>
  </w:style>
  <w:style w:type="paragraph" w:styleId="21">
    <w:name w:val="toc 2"/>
    <w:basedOn w:val="a"/>
    <w:next w:val="a"/>
    <w:autoRedefine/>
    <w:uiPriority w:val="39"/>
    <w:unhideWhenUsed/>
    <w:rsid w:val="00495014"/>
    <w:pPr>
      <w:spacing w:after="100"/>
      <w:ind w:left="220"/>
    </w:pPr>
  </w:style>
  <w:style w:type="paragraph" w:styleId="HTML">
    <w:name w:val="HTML Preformatted"/>
    <w:basedOn w:val="a"/>
    <w:link w:val="HTML0"/>
    <w:uiPriority w:val="99"/>
    <w:unhideWhenUsed/>
    <w:rsid w:val="006F1D6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6F1D6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9D11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D11F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04176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color w:val="000000"/>
      <w:sz w:val="24"/>
      <w:szCs w:val="24"/>
      <w:lang w:eastAsia="ru-RU"/>
    </w:rPr>
  </w:style>
  <w:style w:type="paragraph" w:styleId="af">
    <w:name w:val="header"/>
    <w:basedOn w:val="a"/>
    <w:link w:val="af0"/>
    <w:uiPriority w:val="99"/>
    <w:semiHidden/>
    <w:unhideWhenUsed/>
    <w:rsid w:val="00A041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semiHidden/>
    <w:rsid w:val="00A04176"/>
    <w:rPr>
      <w:rFonts w:asciiTheme="minorHAnsi" w:hAnsiTheme="minorHAnsi"/>
      <w:sz w:val="22"/>
    </w:rPr>
  </w:style>
  <w:style w:type="paragraph" w:customStyle="1" w:styleId="c57">
    <w:name w:val="c57"/>
    <w:basedOn w:val="a"/>
    <w:rsid w:val="00594A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0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lck.ru/33NMkR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7409D8-8BB6-4EDB-A871-401ED7E00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</TotalTime>
  <Pages>1</Pages>
  <Words>23500</Words>
  <Characters>133953</Characters>
  <Application>Microsoft Office Word</Application>
  <DocSecurity>0</DocSecurity>
  <Lines>1116</Lines>
  <Paragraphs>314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Каюк Анатолий</dc:creator>
  <cp:lastModifiedBy>днс</cp:lastModifiedBy>
  <cp:revision>36</cp:revision>
  <dcterms:created xsi:type="dcterms:W3CDTF">2023-06-28T14:38:00Z</dcterms:created>
  <dcterms:modified xsi:type="dcterms:W3CDTF">2025-01-11T14:28:00Z</dcterms:modified>
</cp:coreProperties>
</file>